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385E8B">
      <w:pPr>
        <w:jc w:val="both"/>
        <w:rPr>
          <w:rFonts w:hint="eastAsia" w:asciiTheme="majorEastAsia" w:hAnsiTheme="majorEastAsia" w:eastAsiaTheme="majorEastAsia" w:cstheme="majorEastAsia"/>
          <w:b/>
          <w:bCs/>
          <w:sz w:val="52"/>
          <w:szCs w:val="52"/>
          <w:lang w:val="en-US" w:eastAsia="zh-CN"/>
        </w:rPr>
      </w:pPr>
    </w:p>
    <w:p w14:paraId="5FE3306F">
      <w:pPr>
        <w:jc w:val="center"/>
        <w:rPr>
          <w:rFonts w:hint="eastAsia" w:asciiTheme="majorEastAsia" w:hAnsiTheme="majorEastAsia" w:eastAsiaTheme="majorEastAsia" w:cstheme="majorEastAsia"/>
          <w:b/>
          <w:bCs/>
          <w:sz w:val="52"/>
          <w:szCs w:val="5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52"/>
          <w:szCs w:val="52"/>
          <w:lang w:val="en-US" w:eastAsia="zh-CN"/>
        </w:rPr>
        <w:t>广州市第十二人民医院</w:t>
      </w:r>
    </w:p>
    <w:p w14:paraId="33A1FACA">
      <w:pPr>
        <w:jc w:val="center"/>
        <w:rPr>
          <w:rFonts w:hint="eastAsia" w:asciiTheme="majorEastAsia" w:hAnsiTheme="majorEastAsia" w:eastAsiaTheme="majorEastAsia" w:cstheme="majorEastAsia"/>
          <w:b/>
          <w:bCs/>
          <w:sz w:val="52"/>
          <w:szCs w:val="5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52"/>
          <w:szCs w:val="52"/>
          <w:lang w:val="en-US" w:eastAsia="zh-CN"/>
        </w:rPr>
        <w:t>报名资料</w:t>
      </w:r>
    </w:p>
    <w:p w14:paraId="134FAF9D">
      <w:pPr>
        <w:jc w:val="both"/>
        <w:rPr>
          <w:rFonts w:hint="eastAsia" w:asciiTheme="minorEastAsia" w:hAnsiTheme="minorEastAsia" w:cstheme="minorEastAsia"/>
          <w:b w:val="0"/>
          <w:bCs w:val="0"/>
          <w:sz w:val="30"/>
          <w:szCs w:val="30"/>
          <w:lang w:val="en-US" w:eastAsia="zh-CN"/>
        </w:rPr>
      </w:pPr>
    </w:p>
    <w:p w14:paraId="6C57C953">
      <w:pPr>
        <w:jc w:val="both"/>
        <w:rPr>
          <w:rFonts w:hint="eastAsia" w:asciiTheme="minorEastAsia" w:hAnsiTheme="minorEastAsia" w:cstheme="minorEastAsia"/>
          <w:b w:val="0"/>
          <w:bCs w:val="0"/>
          <w:sz w:val="30"/>
          <w:szCs w:val="30"/>
          <w:lang w:val="en-US" w:eastAsia="zh-CN"/>
        </w:rPr>
      </w:pPr>
    </w:p>
    <w:p w14:paraId="38A7057B">
      <w:pPr>
        <w:jc w:val="both"/>
        <w:rPr>
          <w:rFonts w:hint="eastAsia" w:asciiTheme="minorEastAsia" w:hAnsiTheme="minorEastAsia" w:cstheme="minorEastAsia"/>
          <w:b w:val="0"/>
          <w:bCs w:val="0"/>
          <w:sz w:val="30"/>
          <w:szCs w:val="30"/>
          <w:lang w:val="en-US" w:eastAsia="zh-CN"/>
        </w:rPr>
      </w:pPr>
    </w:p>
    <w:p w14:paraId="4C8B8AC1">
      <w:pPr>
        <w:jc w:val="both"/>
        <w:rPr>
          <w:rFonts w:hint="eastAsia" w:asciiTheme="minorEastAsia" w:hAnsiTheme="minorEastAsia" w:cstheme="minorEastAsia"/>
          <w:b/>
          <w:bCs/>
          <w:sz w:val="36"/>
          <w:szCs w:val="36"/>
          <w:lang w:val="en-US" w:eastAsia="zh-CN"/>
        </w:rPr>
      </w:pPr>
    </w:p>
    <w:p w14:paraId="33761198">
      <w:pPr>
        <w:jc w:val="both"/>
        <w:rPr>
          <w:rFonts w:hint="eastAsia" w:asciiTheme="minorEastAsia" w:hAnsiTheme="minorEastAsia" w:cstheme="minorEastAsia"/>
          <w:b/>
          <w:bCs/>
          <w:sz w:val="36"/>
          <w:szCs w:val="36"/>
          <w:lang w:val="en-US" w:eastAsia="zh-CN"/>
        </w:rPr>
      </w:pPr>
    </w:p>
    <w:p w14:paraId="4E0BE4D1">
      <w:pPr>
        <w:jc w:val="both"/>
        <w:rPr>
          <w:rFonts w:hint="eastAsia" w:asciiTheme="minorEastAsia" w:hAnsiTheme="minorEastAsia" w:cstheme="minorEastAsia"/>
          <w:b/>
          <w:bCs/>
          <w:sz w:val="36"/>
          <w:szCs w:val="36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36"/>
          <w:szCs w:val="36"/>
          <w:lang w:val="en-US" w:eastAsia="zh-CN"/>
        </w:rPr>
        <w:t>项目名称：</w:t>
      </w:r>
    </w:p>
    <w:p w14:paraId="16CA6B06">
      <w:pPr>
        <w:jc w:val="both"/>
        <w:rPr>
          <w:rFonts w:hint="eastAsia" w:asciiTheme="minorEastAsia" w:hAnsiTheme="minorEastAsia" w:cstheme="minorEastAsia"/>
          <w:b/>
          <w:bCs/>
          <w:sz w:val="36"/>
          <w:szCs w:val="36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36"/>
          <w:szCs w:val="36"/>
          <w:lang w:val="en-US" w:eastAsia="zh-CN"/>
        </w:rPr>
        <w:t>报名公司全称：</w:t>
      </w:r>
    </w:p>
    <w:p w14:paraId="7CB93ABE">
      <w:pPr>
        <w:jc w:val="both"/>
        <w:rPr>
          <w:rFonts w:hint="eastAsia" w:asciiTheme="minorEastAsia" w:hAnsiTheme="minorEastAsia" w:cstheme="minorEastAsia"/>
          <w:b/>
          <w:bCs/>
          <w:sz w:val="36"/>
          <w:szCs w:val="36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36"/>
          <w:szCs w:val="36"/>
          <w:lang w:val="en-US" w:eastAsia="zh-CN"/>
        </w:rPr>
        <w:t>公司法人：</w:t>
      </w:r>
    </w:p>
    <w:p w14:paraId="518EBD6E">
      <w:pPr>
        <w:jc w:val="both"/>
        <w:rPr>
          <w:rFonts w:hint="eastAsia" w:asciiTheme="minorEastAsia" w:hAnsiTheme="minorEastAsia" w:cstheme="minorEastAsia"/>
          <w:b/>
          <w:bCs/>
          <w:sz w:val="36"/>
          <w:szCs w:val="36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36"/>
          <w:szCs w:val="36"/>
          <w:lang w:val="en-US" w:eastAsia="zh-CN"/>
        </w:rPr>
        <w:t>报名联系人：</w:t>
      </w:r>
    </w:p>
    <w:p w14:paraId="03E98ACB">
      <w:pPr>
        <w:jc w:val="both"/>
        <w:rPr>
          <w:rFonts w:hint="eastAsia" w:asciiTheme="minorEastAsia" w:hAnsiTheme="minorEastAsia" w:cstheme="minorEastAsia"/>
          <w:b/>
          <w:bCs/>
          <w:sz w:val="36"/>
          <w:szCs w:val="36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36"/>
          <w:szCs w:val="36"/>
          <w:lang w:val="en-US" w:eastAsia="zh-CN"/>
        </w:rPr>
        <w:t>联系电话：</w:t>
      </w:r>
    </w:p>
    <w:p w14:paraId="61B0C3E9">
      <w:pPr>
        <w:spacing w:line="480" w:lineRule="auto"/>
        <w:jc w:val="left"/>
        <w:rPr>
          <w:rFonts w:hint="default" w:asciiTheme="minorEastAsia" w:hAnsi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default" w:asciiTheme="minorEastAsia" w:hAnsiTheme="minorEastAsia" w:cstheme="minorEastAsia"/>
          <w:b/>
          <w:bCs/>
          <w:sz w:val="36"/>
          <w:szCs w:val="36"/>
          <w:lang w:val="en-US" w:eastAsia="zh-CN"/>
        </w:rPr>
        <w:t>拟申报项目序号及项目耗材名称</w:t>
      </w:r>
      <w:r>
        <w:rPr>
          <w:rFonts w:hint="eastAsia" w:asciiTheme="minorEastAsia" w:hAnsiTheme="minorEastAsia" w:cstheme="minorEastAsia"/>
          <w:b/>
          <w:bCs/>
          <w:sz w:val="36"/>
          <w:szCs w:val="36"/>
          <w:lang w:val="en-US" w:eastAsia="zh-CN"/>
        </w:rPr>
        <w:t>：</w:t>
      </w: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（项目多的请列个表）</w:t>
      </w:r>
    </w:p>
    <w:p w14:paraId="78EE5643">
      <w:pPr>
        <w:jc w:val="both"/>
        <w:rPr>
          <w:rFonts w:hint="default" w:asciiTheme="minorEastAsia" w:hAnsiTheme="minorEastAsia" w:cstheme="minorEastAsia"/>
          <w:b/>
          <w:bCs/>
          <w:sz w:val="36"/>
          <w:szCs w:val="36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7637B9"/>
    <w:rsid w:val="35FC209B"/>
    <w:rsid w:val="6274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unhideWhenUsed/>
    <w:qFormat/>
    <w:uiPriority w:val="99"/>
    <w:pPr>
      <w:spacing w:before="120"/>
    </w:pPr>
    <w:rPr>
      <w:rFonts w:asciiTheme="majorHAnsi" w:hAnsiTheme="majorHAnsi" w:eastAsiaTheme="majorEastAsia" w:cstheme="majorBidi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102</Words>
  <Characters>116</Characters>
  <Lines>0</Lines>
  <Paragraphs>0</Paragraphs>
  <TotalTime>3</TotalTime>
  <ScaleCrop>false</ScaleCrop>
  <LinksUpToDate>false</LinksUpToDate>
  <CharactersWithSpaces>118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2026-06-11T06:57:00Z</dcterms:created>
  <dc:creator>001</dc:creator>
  <cp:lastModifiedBy>陈娟</cp:lastModifiedBy>
  <dcterms:modified xsi:type="dcterms:W3CDTF">2026-07-06T08:09:32Z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eyJoZGlkIjoiNzQxZjEwMTE0NWFkZTJkNWJiMjA1ZmY5MjYxNDQwODQiLCJ1c2VySWQiOiI2ODk4MzQxMjcifQ==</vt:lpwstr>
  </property>
  <property fmtid="{D5CDD505-2E9C-101B-9397-08002B2CF9AE}" pid="4" name="ICV">
    <vt:lpwstr>81E9699212CA4A4BA38312B17E495DDE_13</vt:lpwstr>
  </property>
</Properties>
</file>