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196AE">
      <w:pPr>
        <w:jc w:val="center"/>
        <w:rPr>
          <w:rFonts w:hint="eastAsia" w:ascii="仿宋" w:hAnsi="仿宋" w:eastAsia="仿宋"/>
          <w:b/>
          <w:sz w:val="84"/>
          <w:szCs w:val="84"/>
        </w:rPr>
      </w:pPr>
    </w:p>
    <w:p w14:paraId="3E44A20A">
      <w:pPr>
        <w:jc w:val="center"/>
        <w:rPr>
          <w:rFonts w:hint="eastAsia" w:ascii="仿宋" w:hAnsi="仿宋" w:eastAsia="仿宋"/>
          <w:b/>
          <w:sz w:val="84"/>
          <w:szCs w:val="84"/>
        </w:rPr>
      </w:pPr>
    </w:p>
    <w:p w14:paraId="4F8F75AD">
      <w:pPr>
        <w:jc w:val="center"/>
        <w:rPr>
          <w:rFonts w:hint="eastAsia" w:ascii="仿宋" w:hAnsi="仿宋" w:eastAsia="仿宋"/>
          <w:b/>
          <w:sz w:val="84"/>
          <w:szCs w:val="84"/>
        </w:rPr>
      </w:pPr>
    </w:p>
    <w:p w14:paraId="1829F72A">
      <w:pPr>
        <w:jc w:val="center"/>
        <w:rPr>
          <w:rFonts w:ascii="仿宋" w:hAnsi="仿宋" w:eastAsia="仿宋"/>
          <w:b/>
          <w:sz w:val="84"/>
          <w:szCs w:val="84"/>
        </w:rPr>
      </w:pPr>
      <w:r>
        <w:rPr>
          <w:rFonts w:hint="eastAsia" w:ascii="仿宋" w:hAnsi="仿宋" w:eastAsia="仿宋"/>
          <w:b/>
          <w:sz w:val="84"/>
          <w:szCs w:val="84"/>
        </w:rPr>
        <w:t>院内询价</w:t>
      </w:r>
      <w:r>
        <w:rPr>
          <w:rFonts w:ascii="仿宋" w:hAnsi="仿宋" w:eastAsia="仿宋"/>
          <w:b/>
          <w:sz w:val="84"/>
          <w:szCs w:val="84"/>
        </w:rPr>
        <w:t>资料</w:t>
      </w:r>
    </w:p>
    <w:p w14:paraId="1F241019">
      <w:pPr>
        <w:jc w:val="center"/>
        <w:rPr>
          <w:rFonts w:hint="eastAsia" w:ascii="仿宋" w:hAnsi="仿宋" w:eastAsia="仿宋"/>
          <w:b/>
          <w:sz w:val="44"/>
          <w:szCs w:val="44"/>
        </w:rPr>
      </w:pPr>
    </w:p>
    <w:p w14:paraId="14BD3FE0">
      <w:pPr>
        <w:jc w:val="center"/>
        <w:rPr>
          <w:rFonts w:hint="eastAsia" w:ascii="仿宋" w:hAnsi="仿宋" w:eastAsia="仿宋"/>
          <w:b/>
          <w:sz w:val="44"/>
          <w:szCs w:val="44"/>
          <w:lang w:eastAsia="zh-CN"/>
        </w:rPr>
      </w:pPr>
      <w:r>
        <w:rPr>
          <w:rFonts w:hint="eastAsia" w:ascii="仿宋" w:hAnsi="仿宋" w:eastAsia="仿宋"/>
          <w:b/>
          <w:sz w:val="44"/>
          <w:szCs w:val="44"/>
          <w:lang w:val="en-US" w:eastAsia="zh-CN"/>
        </w:rPr>
        <w:t>耗材</w:t>
      </w:r>
      <w:r>
        <w:rPr>
          <w:rFonts w:hint="eastAsia" w:ascii="仿宋" w:hAnsi="仿宋" w:eastAsia="仿宋"/>
          <w:b/>
          <w:sz w:val="44"/>
          <w:szCs w:val="44"/>
        </w:rPr>
        <w:t>名称</w:t>
      </w:r>
      <w:r>
        <w:rPr>
          <w:rFonts w:ascii="仿宋" w:hAnsi="仿宋" w:eastAsia="仿宋"/>
          <w:b/>
          <w:sz w:val="44"/>
          <w:szCs w:val="44"/>
        </w:rPr>
        <w:t>：</w:t>
      </w:r>
      <w:r>
        <w:rPr>
          <w:rFonts w:hint="eastAsia" w:ascii="仿宋" w:hAnsi="仿宋" w:eastAsia="仿宋"/>
          <w:b/>
          <w:color w:val="FF0000"/>
          <w:sz w:val="44"/>
          <w:szCs w:val="44"/>
          <w:lang w:val="en-US" w:eastAsia="zh-CN"/>
        </w:rPr>
        <w:t>包1-</w:t>
      </w:r>
      <w:r>
        <w:rPr>
          <w:rFonts w:hint="eastAsia" w:ascii="仿宋" w:hAnsi="仿宋" w:eastAsia="仿宋"/>
          <w:b/>
          <w:color w:val="FF0000"/>
          <w:sz w:val="44"/>
          <w:szCs w:val="44"/>
        </w:rPr>
        <w:t>非接触式红外体温计</w:t>
      </w:r>
      <w:r>
        <w:rPr>
          <w:rFonts w:hint="eastAsia" w:ascii="仿宋" w:hAnsi="仿宋" w:eastAsia="仿宋"/>
          <w:b/>
          <w:color w:val="FF0000"/>
          <w:sz w:val="44"/>
          <w:szCs w:val="44"/>
          <w:lang w:eastAsia="zh-CN"/>
        </w:rPr>
        <w:t>（</w:t>
      </w:r>
      <w:r>
        <w:rPr>
          <w:rFonts w:hint="eastAsia" w:ascii="仿宋" w:hAnsi="仿宋" w:eastAsia="仿宋"/>
          <w:b/>
          <w:color w:val="FF0000"/>
          <w:sz w:val="44"/>
          <w:szCs w:val="44"/>
          <w:lang w:val="en-US" w:eastAsia="zh-CN"/>
        </w:rPr>
        <w:t>例</w:t>
      </w:r>
      <w:r>
        <w:rPr>
          <w:rFonts w:hint="eastAsia" w:ascii="仿宋" w:hAnsi="仿宋" w:eastAsia="仿宋"/>
          <w:b/>
          <w:color w:val="FF0000"/>
          <w:sz w:val="44"/>
          <w:szCs w:val="44"/>
          <w:lang w:eastAsia="zh-CN"/>
        </w:rPr>
        <w:t>）</w:t>
      </w:r>
    </w:p>
    <w:p w14:paraId="4BCE5517">
      <w:pPr>
        <w:jc w:val="center"/>
        <w:rPr>
          <w:rFonts w:ascii="仿宋" w:hAnsi="仿宋" w:eastAsia="仿宋"/>
          <w:b/>
          <w:sz w:val="44"/>
          <w:szCs w:val="44"/>
        </w:rPr>
      </w:pPr>
    </w:p>
    <w:p w14:paraId="27DB0EE3">
      <w:pPr>
        <w:jc w:val="center"/>
        <w:rPr>
          <w:rFonts w:hint="eastAsia" w:ascii="仿宋" w:hAnsi="仿宋" w:eastAsia="仿宋"/>
          <w:b/>
          <w:sz w:val="44"/>
          <w:szCs w:val="44"/>
        </w:rPr>
      </w:pPr>
    </w:p>
    <w:p w14:paraId="1824F7DD">
      <w:pPr>
        <w:jc w:val="center"/>
        <w:rPr>
          <w:rFonts w:hint="eastAsia" w:ascii="仿宋" w:hAnsi="仿宋" w:eastAsia="仿宋"/>
          <w:b/>
          <w:sz w:val="44"/>
          <w:szCs w:val="44"/>
        </w:rPr>
      </w:pPr>
      <w:r>
        <w:rPr>
          <w:rFonts w:hint="eastAsia" w:ascii="仿宋" w:hAnsi="仿宋" w:eastAsia="仿宋"/>
          <w:b/>
          <w:sz w:val="44"/>
          <w:szCs w:val="44"/>
          <w:lang w:val="en-US" w:eastAsia="zh-CN"/>
        </w:rPr>
        <w:t>首次</w:t>
      </w:r>
      <w:r>
        <w:rPr>
          <w:rFonts w:ascii="仿宋" w:hAnsi="仿宋" w:eastAsia="仿宋"/>
          <w:b/>
          <w:sz w:val="44"/>
          <w:szCs w:val="44"/>
        </w:rPr>
        <w:t>公告</w:t>
      </w:r>
      <w:r>
        <w:rPr>
          <w:rFonts w:hint="eastAsia" w:ascii="仿宋" w:hAnsi="仿宋" w:eastAsia="仿宋"/>
          <w:b/>
          <w:sz w:val="44"/>
          <w:szCs w:val="44"/>
        </w:rPr>
        <w:t>发布</w:t>
      </w:r>
      <w:r>
        <w:rPr>
          <w:rFonts w:ascii="仿宋" w:hAnsi="仿宋" w:eastAsia="仿宋"/>
          <w:b/>
          <w:sz w:val="44"/>
          <w:szCs w:val="44"/>
        </w:rPr>
        <w:t>日期</w:t>
      </w:r>
      <w:r>
        <w:rPr>
          <w:rFonts w:hint="eastAsia" w:ascii="仿宋" w:hAnsi="仿宋" w:eastAsia="仿宋"/>
          <w:b/>
          <w:sz w:val="44"/>
          <w:szCs w:val="44"/>
        </w:rPr>
        <w:t>：202</w:t>
      </w:r>
      <w:r>
        <w:rPr>
          <w:rFonts w:hint="eastAsia" w:ascii="仿宋" w:hAnsi="仿宋" w:eastAsia="仿宋"/>
          <w:b/>
          <w:sz w:val="44"/>
          <w:szCs w:val="44"/>
          <w:lang w:val="en-US" w:eastAsia="zh-CN"/>
        </w:rPr>
        <w:t>5</w:t>
      </w:r>
      <w:r>
        <w:rPr>
          <w:rFonts w:hint="eastAsia" w:ascii="仿宋" w:hAnsi="仿宋" w:eastAsia="仿宋"/>
          <w:b/>
          <w:sz w:val="44"/>
          <w:szCs w:val="44"/>
        </w:rPr>
        <w:t>年4月</w:t>
      </w:r>
      <w:r>
        <w:rPr>
          <w:rFonts w:hint="eastAsia" w:ascii="仿宋" w:hAnsi="仿宋" w:eastAsia="仿宋"/>
          <w:b/>
          <w:sz w:val="44"/>
          <w:szCs w:val="44"/>
          <w:lang w:val="en-US" w:eastAsia="zh-CN"/>
        </w:rPr>
        <w:t>23</w:t>
      </w:r>
      <w:r>
        <w:rPr>
          <w:rFonts w:hint="eastAsia" w:ascii="仿宋" w:hAnsi="仿宋" w:eastAsia="仿宋"/>
          <w:b/>
          <w:sz w:val="44"/>
          <w:szCs w:val="44"/>
        </w:rPr>
        <w:t>日</w:t>
      </w:r>
    </w:p>
    <w:p w14:paraId="0A959618">
      <w:pPr>
        <w:jc w:val="center"/>
        <w:rPr>
          <w:rFonts w:hint="eastAsia" w:ascii="仿宋" w:hAnsi="仿宋" w:eastAsia="仿宋"/>
          <w:b/>
          <w:sz w:val="44"/>
          <w:szCs w:val="44"/>
        </w:rPr>
      </w:pPr>
      <w:r>
        <w:rPr>
          <w:rFonts w:hint="eastAsia" w:ascii="仿宋" w:hAnsi="仿宋" w:eastAsia="仿宋"/>
          <w:b/>
          <w:sz w:val="44"/>
          <w:szCs w:val="44"/>
          <w:lang w:val="en-US" w:eastAsia="zh-CN"/>
        </w:rPr>
        <w:t>二次</w:t>
      </w:r>
      <w:r>
        <w:rPr>
          <w:rFonts w:ascii="仿宋" w:hAnsi="仿宋" w:eastAsia="仿宋"/>
          <w:b/>
          <w:sz w:val="44"/>
          <w:szCs w:val="44"/>
        </w:rPr>
        <w:t>公告</w:t>
      </w:r>
      <w:r>
        <w:rPr>
          <w:rFonts w:hint="eastAsia" w:ascii="仿宋" w:hAnsi="仿宋" w:eastAsia="仿宋"/>
          <w:b/>
          <w:sz w:val="44"/>
          <w:szCs w:val="44"/>
        </w:rPr>
        <w:t>发布</w:t>
      </w:r>
      <w:r>
        <w:rPr>
          <w:rFonts w:ascii="仿宋" w:hAnsi="仿宋" w:eastAsia="仿宋"/>
          <w:b/>
          <w:sz w:val="44"/>
          <w:szCs w:val="44"/>
        </w:rPr>
        <w:t>日期</w:t>
      </w:r>
      <w:r>
        <w:rPr>
          <w:rFonts w:hint="eastAsia" w:ascii="仿宋" w:hAnsi="仿宋" w:eastAsia="仿宋"/>
          <w:b/>
          <w:sz w:val="44"/>
          <w:szCs w:val="44"/>
        </w:rPr>
        <w:t>：202</w:t>
      </w:r>
      <w:r>
        <w:rPr>
          <w:rFonts w:hint="eastAsia" w:ascii="仿宋" w:hAnsi="仿宋" w:eastAsia="仿宋"/>
          <w:b/>
          <w:sz w:val="44"/>
          <w:szCs w:val="44"/>
          <w:lang w:val="en-US" w:eastAsia="zh-CN"/>
        </w:rPr>
        <w:t>5</w:t>
      </w:r>
      <w:r>
        <w:rPr>
          <w:rFonts w:hint="eastAsia" w:ascii="仿宋" w:hAnsi="仿宋" w:eastAsia="仿宋"/>
          <w:b/>
          <w:sz w:val="44"/>
          <w:szCs w:val="44"/>
        </w:rPr>
        <w:t>年</w:t>
      </w:r>
      <w:r>
        <w:rPr>
          <w:rFonts w:hint="eastAsia" w:ascii="仿宋" w:hAnsi="仿宋" w:eastAsia="仿宋"/>
          <w:b/>
          <w:sz w:val="44"/>
          <w:szCs w:val="44"/>
          <w:lang w:val="en-US" w:eastAsia="zh-CN"/>
        </w:rPr>
        <w:t>5</w:t>
      </w:r>
      <w:r>
        <w:rPr>
          <w:rFonts w:hint="eastAsia" w:ascii="仿宋" w:hAnsi="仿宋" w:eastAsia="仿宋"/>
          <w:b/>
          <w:sz w:val="44"/>
          <w:szCs w:val="44"/>
        </w:rPr>
        <w:t>月</w:t>
      </w:r>
      <w:r>
        <w:rPr>
          <w:rFonts w:hint="eastAsia" w:ascii="仿宋" w:hAnsi="仿宋" w:eastAsia="仿宋"/>
          <w:b/>
          <w:sz w:val="44"/>
          <w:szCs w:val="44"/>
          <w:lang w:val="en-US" w:eastAsia="zh-CN"/>
        </w:rPr>
        <w:t>6</w:t>
      </w:r>
      <w:r>
        <w:rPr>
          <w:rFonts w:hint="eastAsia" w:ascii="仿宋" w:hAnsi="仿宋" w:eastAsia="仿宋"/>
          <w:b/>
          <w:sz w:val="44"/>
          <w:szCs w:val="44"/>
        </w:rPr>
        <w:t>日</w:t>
      </w:r>
    </w:p>
    <w:p w14:paraId="67FA1765">
      <w:pPr>
        <w:jc w:val="center"/>
        <w:rPr>
          <w:rFonts w:hint="default" w:ascii="仿宋" w:hAnsi="仿宋" w:eastAsia="仿宋"/>
          <w:b/>
          <w:sz w:val="44"/>
          <w:szCs w:val="44"/>
          <w:lang w:val="en-US" w:eastAsia="zh-CN"/>
        </w:rPr>
      </w:pPr>
      <w:r>
        <w:rPr>
          <w:rFonts w:hint="eastAsia" w:ascii="仿宋" w:hAnsi="仿宋" w:eastAsia="仿宋"/>
          <w:b/>
          <w:sz w:val="44"/>
          <w:szCs w:val="44"/>
          <w:lang w:val="en-US" w:eastAsia="zh-CN"/>
        </w:rPr>
        <w:t>三次公告发布日期：2025年5月15日</w:t>
      </w:r>
      <w:bookmarkStart w:id="8" w:name="_GoBack"/>
      <w:bookmarkEnd w:id="8"/>
    </w:p>
    <w:p w14:paraId="2676856D">
      <w:pPr>
        <w:widowControl/>
        <w:shd w:val="clear" w:color="auto" w:fill="FFFFFF"/>
        <w:spacing w:line="360" w:lineRule="atLeast"/>
        <w:jc w:val="center"/>
        <w:rPr>
          <w:rFonts w:hint="eastAsia" w:ascii="Arial" w:hAnsi="Arial" w:eastAsia="宋体" w:cs="Arial"/>
          <w:b/>
          <w:bCs/>
          <w:color w:val="333333"/>
          <w:spacing w:val="15"/>
          <w:kern w:val="0"/>
          <w:sz w:val="24"/>
          <w:szCs w:val="24"/>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2BAB21C4">
      <w:pPr>
        <w:widowControl/>
        <w:shd w:val="clear" w:color="auto" w:fill="FFFFFF"/>
        <w:spacing w:line="360" w:lineRule="atLeast"/>
        <w:jc w:val="center"/>
        <w:rPr>
          <w:rFonts w:ascii="Arial" w:hAnsi="Arial" w:eastAsia="宋体" w:cs="Arial"/>
          <w:b/>
          <w:bCs/>
          <w:color w:val="333333"/>
          <w:spacing w:val="15"/>
          <w:kern w:val="0"/>
          <w:sz w:val="24"/>
          <w:szCs w:val="24"/>
        </w:rPr>
      </w:pPr>
      <w:r>
        <w:rPr>
          <w:rFonts w:hint="eastAsia" w:ascii="Arial" w:hAnsi="Arial" w:eastAsia="宋体" w:cs="Arial"/>
          <w:b/>
          <w:bCs/>
          <w:color w:val="333333"/>
          <w:spacing w:val="15"/>
          <w:kern w:val="0"/>
          <w:sz w:val="24"/>
          <w:szCs w:val="24"/>
        </w:rPr>
        <w:t>广州</w:t>
      </w:r>
      <w:r>
        <w:rPr>
          <w:rFonts w:ascii="Arial" w:hAnsi="Arial" w:eastAsia="宋体" w:cs="Arial"/>
          <w:b/>
          <w:bCs/>
          <w:color w:val="333333"/>
          <w:spacing w:val="15"/>
          <w:kern w:val="0"/>
          <w:sz w:val="24"/>
          <w:szCs w:val="24"/>
        </w:rPr>
        <w:t>市第十二人民医院</w:t>
      </w:r>
      <w:r>
        <w:rPr>
          <w:rFonts w:hint="eastAsia" w:ascii="Arial" w:hAnsi="Arial" w:eastAsia="宋体" w:cs="Arial"/>
          <w:b/>
          <w:bCs/>
          <w:color w:val="333333"/>
          <w:spacing w:val="15"/>
          <w:kern w:val="0"/>
          <w:sz w:val="24"/>
          <w:szCs w:val="24"/>
          <w:lang w:val="en-US" w:eastAsia="zh-CN"/>
        </w:rPr>
        <w:t>耗材询价信息</w:t>
      </w:r>
      <w:r>
        <w:rPr>
          <w:rFonts w:ascii="Arial" w:hAnsi="Arial" w:eastAsia="宋体" w:cs="Arial"/>
          <w:b/>
          <w:bCs/>
          <w:color w:val="333333"/>
          <w:spacing w:val="15"/>
          <w:kern w:val="0"/>
          <w:sz w:val="24"/>
          <w:szCs w:val="24"/>
        </w:rPr>
        <w:t>表</w:t>
      </w:r>
    </w:p>
    <w:p w14:paraId="6A3731CE">
      <w:pPr>
        <w:widowControl/>
        <w:shd w:val="clear" w:color="auto" w:fill="FFFFFF"/>
        <w:spacing w:line="360" w:lineRule="atLeast"/>
        <w:jc w:val="center"/>
        <w:rPr>
          <w:rFonts w:ascii="Arial" w:hAnsi="Arial" w:eastAsia="宋体" w:cs="Arial"/>
          <w:color w:val="333333"/>
          <w:spacing w:val="15"/>
          <w:kern w:val="0"/>
          <w:szCs w:val="21"/>
        </w:rPr>
      </w:pPr>
    </w:p>
    <w:p w14:paraId="4A3C20D1">
      <w:pPr>
        <w:widowControl/>
        <w:shd w:val="clear" w:color="auto" w:fill="FFFFFF"/>
        <w:spacing w:line="360" w:lineRule="atLeast"/>
        <w:ind w:firstLine="722" w:firstLineChars="300"/>
        <w:jc w:val="left"/>
        <w:rPr>
          <w:rFonts w:ascii="Arial" w:hAnsi="Arial" w:eastAsia="宋体" w:cs="Arial"/>
          <w:color w:val="333333"/>
          <w:spacing w:val="15"/>
          <w:kern w:val="0"/>
          <w:szCs w:val="21"/>
        </w:rPr>
      </w:pPr>
      <w:r>
        <w:rPr>
          <w:rFonts w:ascii="Arial" w:hAnsi="Arial" w:eastAsia="宋体" w:cs="Arial"/>
          <w:b/>
          <w:bCs/>
          <w:color w:val="333333"/>
          <w:spacing w:val="15"/>
          <w:kern w:val="0"/>
          <w:szCs w:val="21"/>
        </w:rPr>
        <w:t>                                        日期：</w:t>
      </w:r>
    </w:p>
    <w:tbl>
      <w:tblPr>
        <w:tblStyle w:val="8"/>
        <w:tblW w:w="10339" w:type="dxa"/>
        <w:jc w:val="center"/>
        <w:tblLayout w:type="autofit"/>
        <w:tblCellMar>
          <w:top w:w="15" w:type="dxa"/>
          <w:left w:w="15" w:type="dxa"/>
          <w:bottom w:w="15" w:type="dxa"/>
          <w:right w:w="15" w:type="dxa"/>
        </w:tblCellMar>
      </w:tblPr>
      <w:tblGrid>
        <w:gridCol w:w="1195"/>
        <w:gridCol w:w="3334"/>
        <w:gridCol w:w="1316"/>
        <w:gridCol w:w="4494"/>
      </w:tblGrid>
      <w:tr w14:paraId="2FA5A2B3">
        <w:tblPrEx>
          <w:tblCellMar>
            <w:top w:w="15" w:type="dxa"/>
            <w:left w:w="15" w:type="dxa"/>
            <w:bottom w:w="15" w:type="dxa"/>
            <w:right w:w="15" w:type="dxa"/>
          </w:tblCellMar>
        </w:tblPrEx>
        <w:trPr>
          <w:jc w:val="center"/>
        </w:trPr>
        <w:tc>
          <w:tcPr>
            <w:tcW w:w="11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64CAC166">
            <w:pPr>
              <w:widowControl/>
              <w:spacing w:line="360" w:lineRule="atLeast"/>
              <w:jc w:val="center"/>
              <w:rPr>
                <w:rFonts w:hint="eastAsia" w:ascii="宋体" w:hAnsi="宋体" w:eastAsia="宋体" w:cs="Arial"/>
                <w:b/>
                <w:bCs/>
                <w:color w:val="333333"/>
                <w:spacing w:val="15"/>
                <w:kern w:val="0"/>
                <w:szCs w:val="21"/>
                <w:lang w:val="en-US" w:eastAsia="zh-CN"/>
              </w:rPr>
            </w:pPr>
          </w:p>
          <w:p w14:paraId="5321EAC2">
            <w:pPr>
              <w:widowControl/>
              <w:spacing w:line="360" w:lineRule="atLeast"/>
              <w:jc w:val="center"/>
              <w:rPr>
                <w:rFonts w:hint="eastAsia" w:ascii="宋体" w:hAnsi="宋体" w:eastAsia="宋体" w:cs="Arial"/>
                <w:b/>
                <w:bCs/>
                <w:color w:val="333333"/>
                <w:spacing w:val="15"/>
                <w:kern w:val="0"/>
                <w:szCs w:val="21"/>
              </w:rPr>
            </w:pPr>
            <w:r>
              <w:rPr>
                <w:rFonts w:hint="eastAsia" w:ascii="宋体" w:hAnsi="宋体" w:eastAsia="宋体" w:cs="Arial"/>
                <w:b/>
                <w:bCs/>
                <w:color w:val="333333"/>
                <w:spacing w:val="15"/>
                <w:kern w:val="0"/>
                <w:szCs w:val="21"/>
                <w:lang w:val="en-US" w:eastAsia="zh-CN"/>
              </w:rPr>
              <w:t>耗材</w:t>
            </w:r>
            <w:r>
              <w:rPr>
                <w:rFonts w:hint="eastAsia" w:ascii="宋体" w:hAnsi="宋体" w:eastAsia="宋体" w:cs="Arial"/>
                <w:b/>
                <w:bCs/>
                <w:color w:val="333333"/>
                <w:spacing w:val="15"/>
                <w:kern w:val="0"/>
                <w:szCs w:val="21"/>
              </w:rPr>
              <w:t>名称</w:t>
            </w:r>
          </w:p>
          <w:p w14:paraId="26858B53">
            <w:pPr>
              <w:pStyle w:val="3"/>
            </w:pPr>
          </w:p>
        </w:tc>
        <w:tc>
          <w:tcPr>
            <w:tcW w:w="9144"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6A82EF2B">
            <w:pPr>
              <w:widowControl/>
              <w:spacing w:line="360" w:lineRule="atLeast"/>
              <w:ind w:left="-3" w:hanging="715"/>
              <w:jc w:val="center"/>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w:t>
            </w:r>
          </w:p>
        </w:tc>
      </w:tr>
      <w:tr w14:paraId="24A79A8F">
        <w:tblPrEx>
          <w:tblCellMar>
            <w:top w:w="15" w:type="dxa"/>
            <w:left w:w="15" w:type="dxa"/>
            <w:bottom w:w="15" w:type="dxa"/>
            <w:right w:w="15" w:type="dxa"/>
          </w:tblCellMar>
        </w:tblPrEx>
        <w:trPr>
          <w:trHeight w:val="520" w:hRule="atLeast"/>
          <w:jc w:val="center"/>
        </w:trPr>
        <w:tc>
          <w:tcPr>
            <w:tcW w:w="11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3E39EDF5">
            <w:pPr>
              <w:widowControl/>
              <w:spacing w:line="360" w:lineRule="atLeast"/>
              <w:jc w:val="center"/>
              <w:rPr>
                <w:rFonts w:hint="eastAsia" w:ascii="宋体" w:hAnsi="宋体" w:eastAsia="宋体" w:cs="Arial"/>
                <w:b/>
                <w:bCs/>
                <w:color w:val="333333"/>
                <w:spacing w:val="15"/>
                <w:kern w:val="0"/>
                <w:szCs w:val="21"/>
              </w:rPr>
            </w:pPr>
          </w:p>
          <w:p w14:paraId="09073FCD">
            <w:pPr>
              <w:widowControl/>
              <w:spacing w:line="360" w:lineRule="atLeast"/>
              <w:jc w:val="center"/>
              <w:rPr>
                <w:rFonts w:hint="eastAsia"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品牌</w:t>
            </w:r>
          </w:p>
          <w:p w14:paraId="4F671DE7">
            <w:pPr>
              <w:pStyle w:val="3"/>
            </w:pPr>
          </w:p>
        </w:tc>
        <w:tc>
          <w:tcPr>
            <w:tcW w:w="3334"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0660F07F">
            <w:pPr>
              <w:widowControl/>
              <w:spacing w:line="360" w:lineRule="atLeast"/>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tc>
        <w:tc>
          <w:tcPr>
            <w:tcW w:w="1316"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78F2D3B7">
            <w:pPr>
              <w:widowControl/>
              <w:spacing w:line="360" w:lineRule="atLeast"/>
              <w:jc w:val="center"/>
              <w:rPr>
                <w:rFonts w:hint="eastAsia" w:eastAsia="宋体"/>
                <w:lang w:eastAsia="zh-CN"/>
              </w:rPr>
            </w:pPr>
            <w:r>
              <w:rPr>
                <w:rFonts w:hint="eastAsia" w:ascii="宋体" w:hAnsi="宋体" w:eastAsia="宋体" w:cs="Arial"/>
                <w:b/>
                <w:bCs/>
                <w:color w:val="333333"/>
                <w:spacing w:val="15"/>
                <w:kern w:val="0"/>
                <w:szCs w:val="21"/>
              </w:rPr>
              <w:t>规格型号</w:t>
            </w:r>
          </w:p>
        </w:tc>
        <w:tc>
          <w:tcPr>
            <w:tcW w:w="4494"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34AFFE42">
            <w:pPr>
              <w:widowControl/>
              <w:spacing w:line="360" w:lineRule="atLeast"/>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tc>
      </w:tr>
      <w:tr w14:paraId="7C3A3F82">
        <w:tblPrEx>
          <w:tblCellMar>
            <w:top w:w="15" w:type="dxa"/>
            <w:left w:w="15" w:type="dxa"/>
            <w:bottom w:w="15" w:type="dxa"/>
            <w:right w:w="15" w:type="dxa"/>
          </w:tblCellMar>
        </w:tblPrEx>
        <w:trPr>
          <w:trHeight w:val="505" w:hRule="atLeast"/>
          <w:jc w:val="center"/>
        </w:trPr>
        <w:tc>
          <w:tcPr>
            <w:tcW w:w="1195" w:type="dxa"/>
            <w:tcBorders>
              <w:top w:val="single" w:color="auto" w:sz="8" w:space="0"/>
              <w:left w:val="single" w:color="auto" w:sz="8" w:space="0"/>
              <w:bottom w:val="single" w:color="auto" w:sz="4" w:space="0"/>
              <w:right w:val="single" w:color="auto" w:sz="8" w:space="0"/>
            </w:tcBorders>
            <w:tcMar>
              <w:top w:w="0" w:type="dxa"/>
              <w:left w:w="0" w:type="dxa"/>
              <w:bottom w:w="0" w:type="dxa"/>
              <w:right w:w="0" w:type="dxa"/>
            </w:tcMar>
            <w:vAlign w:val="center"/>
          </w:tcPr>
          <w:p w14:paraId="2B0CE9CF">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生产商</w:t>
            </w:r>
          </w:p>
          <w:p w14:paraId="5B6D272F">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（全称）</w:t>
            </w:r>
          </w:p>
        </w:tc>
        <w:tc>
          <w:tcPr>
            <w:tcW w:w="3334" w:type="dxa"/>
            <w:tcBorders>
              <w:top w:val="single" w:color="auto" w:sz="8" w:space="0"/>
              <w:left w:val="single" w:color="auto" w:sz="8" w:space="0"/>
              <w:bottom w:val="single" w:color="auto" w:sz="4" w:space="0"/>
              <w:right w:val="single" w:color="auto" w:sz="8" w:space="0"/>
            </w:tcBorders>
            <w:tcMar>
              <w:top w:w="0" w:type="dxa"/>
              <w:left w:w="0" w:type="dxa"/>
              <w:bottom w:w="0" w:type="dxa"/>
              <w:right w:w="0" w:type="dxa"/>
            </w:tcMar>
            <w:vAlign w:val="center"/>
          </w:tcPr>
          <w:p w14:paraId="482C8AEC">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 </w:t>
            </w:r>
          </w:p>
        </w:tc>
        <w:tc>
          <w:tcPr>
            <w:tcW w:w="1316" w:type="dxa"/>
            <w:tcBorders>
              <w:top w:val="single" w:color="auto" w:sz="8" w:space="0"/>
              <w:left w:val="single" w:color="auto" w:sz="8" w:space="0"/>
              <w:bottom w:val="single" w:color="auto" w:sz="4" w:space="0"/>
              <w:right w:val="single" w:color="auto" w:sz="8" w:space="0"/>
            </w:tcBorders>
            <w:tcMar>
              <w:top w:w="0" w:type="dxa"/>
              <w:left w:w="0" w:type="dxa"/>
              <w:bottom w:w="0" w:type="dxa"/>
              <w:right w:w="0" w:type="dxa"/>
            </w:tcMar>
            <w:vAlign w:val="center"/>
          </w:tcPr>
          <w:p w14:paraId="4AE33811">
            <w:pPr>
              <w:widowControl/>
              <w:spacing w:line="360" w:lineRule="atLeast"/>
              <w:jc w:val="center"/>
              <w:rPr>
                <w:rFonts w:hint="eastAsia"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供货商</w:t>
            </w:r>
          </w:p>
          <w:p w14:paraId="02BD3F84">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（全称）</w:t>
            </w:r>
          </w:p>
        </w:tc>
        <w:tc>
          <w:tcPr>
            <w:tcW w:w="4494" w:type="dxa"/>
            <w:tcBorders>
              <w:top w:val="single" w:color="auto" w:sz="8" w:space="0"/>
              <w:left w:val="single" w:color="auto" w:sz="8" w:space="0"/>
              <w:bottom w:val="single" w:color="auto" w:sz="4" w:space="0"/>
              <w:right w:val="single" w:color="auto" w:sz="8" w:space="0"/>
            </w:tcBorders>
            <w:tcMar>
              <w:top w:w="0" w:type="dxa"/>
              <w:left w:w="0" w:type="dxa"/>
              <w:bottom w:w="0" w:type="dxa"/>
              <w:right w:w="0" w:type="dxa"/>
            </w:tcMar>
            <w:vAlign w:val="center"/>
          </w:tcPr>
          <w:p w14:paraId="70FCAC85">
            <w:pPr>
              <w:widowControl/>
              <w:spacing w:line="360" w:lineRule="atLeast"/>
              <w:jc w:val="left"/>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 </w:t>
            </w:r>
          </w:p>
        </w:tc>
      </w:tr>
      <w:tr w14:paraId="32645F41">
        <w:tblPrEx>
          <w:tblCellMar>
            <w:top w:w="15" w:type="dxa"/>
            <w:left w:w="15" w:type="dxa"/>
            <w:bottom w:w="15" w:type="dxa"/>
            <w:right w:w="15" w:type="dxa"/>
          </w:tblCellMar>
        </w:tblPrEx>
        <w:trPr>
          <w:jc w:val="center"/>
        </w:trPr>
        <w:tc>
          <w:tcPr>
            <w:tcW w:w="119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8CA3B00">
            <w:pPr>
              <w:widowControl/>
              <w:spacing w:line="360" w:lineRule="atLeast"/>
              <w:jc w:val="left"/>
              <w:rPr>
                <w:rFonts w:hint="eastAsia" w:ascii="宋体" w:hAnsi="宋体" w:eastAsia="宋体" w:cs="Arial"/>
                <w:b/>
                <w:bCs/>
                <w:color w:val="333333"/>
                <w:spacing w:val="15"/>
                <w:kern w:val="0"/>
                <w:szCs w:val="21"/>
              </w:rPr>
            </w:pPr>
          </w:p>
          <w:p w14:paraId="0E0924A4">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医疗器械注册证</w:t>
            </w:r>
          </w:p>
          <w:p w14:paraId="2B2611A4">
            <w:pPr>
              <w:widowControl/>
              <w:spacing w:line="360" w:lineRule="atLeast"/>
              <w:ind w:firstLine="120"/>
              <w:jc w:val="left"/>
              <w:rPr>
                <w:rFonts w:ascii="Arial" w:hAnsi="Arial" w:eastAsia="宋体" w:cs="Arial"/>
                <w:color w:val="333333"/>
                <w:spacing w:val="15"/>
                <w:kern w:val="0"/>
                <w:szCs w:val="21"/>
              </w:rPr>
            </w:pPr>
          </w:p>
        </w:tc>
        <w:tc>
          <w:tcPr>
            <w:tcW w:w="333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514FA4F">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注册号(全)：</w:t>
            </w:r>
          </w:p>
        </w:tc>
        <w:tc>
          <w:tcPr>
            <w:tcW w:w="131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659747D">
            <w:pPr>
              <w:widowControl/>
              <w:spacing w:line="360" w:lineRule="atLeast"/>
              <w:jc w:val="left"/>
              <w:rPr>
                <w:rFonts w:hint="eastAsia" w:ascii="宋体" w:hAnsi="宋体" w:eastAsia="宋体" w:cs="Arial"/>
                <w:b/>
                <w:bCs/>
                <w:color w:val="333333"/>
                <w:spacing w:val="15"/>
                <w:kern w:val="0"/>
                <w:szCs w:val="21"/>
              </w:rPr>
            </w:pPr>
          </w:p>
          <w:p w14:paraId="4F792544">
            <w:pPr>
              <w:widowControl/>
              <w:spacing w:line="360" w:lineRule="atLeast"/>
              <w:jc w:val="left"/>
              <w:rPr>
                <w:rFonts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业务员授权</w:t>
            </w:r>
          </w:p>
          <w:p w14:paraId="5071826A">
            <w:pPr>
              <w:widowControl/>
              <w:spacing w:line="360" w:lineRule="atLeast"/>
              <w:jc w:val="left"/>
              <w:rPr>
                <w:rFonts w:ascii="Arial" w:hAnsi="Arial" w:eastAsia="宋体" w:cs="Arial"/>
                <w:color w:val="333333"/>
                <w:spacing w:val="15"/>
                <w:kern w:val="0"/>
                <w:szCs w:val="21"/>
              </w:rPr>
            </w:pPr>
          </w:p>
        </w:tc>
        <w:tc>
          <w:tcPr>
            <w:tcW w:w="449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32BFEB1">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color w:val="333333"/>
                <w:spacing w:val="15"/>
                <w:kern w:val="0"/>
                <w:szCs w:val="21"/>
              </w:rPr>
              <w:t>姓名：</w:t>
            </w:r>
          </w:p>
          <w:p w14:paraId="1D09F55F">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color w:val="333333"/>
                <w:spacing w:val="15"/>
                <w:kern w:val="0"/>
                <w:szCs w:val="21"/>
              </w:rPr>
              <w:t>电话：</w:t>
            </w:r>
          </w:p>
          <w:p w14:paraId="35EAE33F">
            <w:pPr>
              <w:widowControl/>
              <w:spacing w:line="360" w:lineRule="atLeast"/>
              <w:jc w:val="left"/>
              <w:rPr>
                <w:rFonts w:hint="eastAsia" w:ascii="宋体" w:hAnsi="宋体" w:eastAsia="宋体" w:cs="Arial"/>
                <w:color w:val="333333"/>
                <w:spacing w:val="15"/>
                <w:kern w:val="0"/>
                <w:szCs w:val="21"/>
                <w:lang w:eastAsia="zh-CN"/>
              </w:rPr>
            </w:pPr>
            <w:r>
              <w:rPr>
                <w:rFonts w:hint="eastAsia" w:ascii="宋体" w:hAnsi="宋体" w:eastAsia="宋体" w:cs="Arial"/>
                <w:color w:val="333333"/>
                <w:spacing w:val="15"/>
                <w:kern w:val="0"/>
                <w:szCs w:val="21"/>
              </w:rPr>
              <w:t>邮箱</w:t>
            </w:r>
            <w:r>
              <w:rPr>
                <w:rFonts w:hint="eastAsia" w:ascii="宋体" w:hAnsi="宋体" w:eastAsia="宋体" w:cs="Arial"/>
                <w:color w:val="333333"/>
                <w:spacing w:val="15"/>
                <w:kern w:val="0"/>
                <w:szCs w:val="21"/>
                <w:lang w:eastAsia="zh-CN"/>
              </w:rPr>
              <w:t>：</w:t>
            </w:r>
          </w:p>
          <w:p w14:paraId="3F44CB91">
            <w:pPr>
              <w:widowControl/>
              <w:spacing w:line="360" w:lineRule="atLeast"/>
              <w:jc w:val="left"/>
              <w:rPr>
                <w:rFonts w:hint="eastAsia" w:ascii="宋体" w:hAnsi="宋体" w:eastAsia="宋体" w:cs="Arial"/>
                <w:color w:val="333333"/>
                <w:spacing w:val="15"/>
                <w:kern w:val="0"/>
                <w:szCs w:val="21"/>
              </w:rPr>
            </w:pPr>
            <w:r>
              <w:rPr>
                <w:rFonts w:hint="eastAsia" w:ascii="宋体" w:hAnsi="宋体" w:eastAsia="宋体" w:cs="Arial"/>
                <w:color w:val="333333"/>
                <w:spacing w:val="15"/>
                <w:kern w:val="0"/>
                <w:szCs w:val="21"/>
              </w:rPr>
              <w:t>授权期限：</w:t>
            </w:r>
          </w:p>
        </w:tc>
      </w:tr>
      <w:tr w14:paraId="4C6D6F64">
        <w:tblPrEx>
          <w:tblCellMar>
            <w:top w:w="15" w:type="dxa"/>
            <w:left w:w="15" w:type="dxa"/>
            <w:bottom w:w="15" w:type="dxa"/>
            <w:right w:w="15" w:type="dxa"/>
          </w:tblCellMar>
        </w:tblPrEx>
        <w:trPr>
          <w:trHeight w:val="1265" w:hRule="atLeast"/>
          <w:jc w:val="center"/>
        </w:trPr>
        <w:tc>
          <w:tcPr>
            <w:tcW w:w="1195" w:type="dxa"/>
            <w:tcBorders>
              <w:top w:val="single" w:color="auto" w:sz="4" w:space="0"/>
              <w:left w:val="single" w:color="auto" w:sz="4" w:space="0"/>
              <w:bottom w:val="single" w:color="auto" w:sz="4" w:space="0"/>
              <w:right w:val="single" w:color="auto" w:sz="4" w:space="0"/>
            </w:tcBorders>
            <w:vAlign w:val="center"/>
          </w:tcPr>
          <w:p w14:paraId="1E8869B7">
            <w:pPr>
              <w:widowControl/>
              <w:spacing w:line="360" w:lineRule="atLeast"/>
              <w:jc w:val="left"/>
              <w:rPr>
                <w:rFonts w:hint="eastAsia" w:ascii="宋体" w:hAnsi="宋体" w:eastAsia="宋体" w:cs="Arial"/>
                <w:b/>
                <w:bCs/>
                <w:color w:val="333333"/>
                <w:spacing w:val="15"/>
                <w:kern w:val="0"/>
                <w:szCs w:val="21"/>
              </w:rPr>
            </w:pPr>
          </w:p>
          <w:p w14:paraId="4ED08BC5">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厂家授权书</w:t>
            </w:r>
          </w:p>
          <w:p w14:paraId="44CAB81D">
            <w:pPr>
              <w:widowControl/>
              <w:spacing w:line="360" w:lineRule="atLeast"/>
              <w:jc w:val="left"/>
            </w:pPr>
          </w:p>
        </w:tc>
        <w:tc>
          <w:tcPr>
            <w:tcW w:w="333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DE3BE8F">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color w:val="333333"/>
                <w:spacing w:val="15"/>
                <w:kern w:val="0"/>
                <w:szCs w:val="21"/>
              </w:rPr>
              <w:t>授权期限：</w:t>
            </w:r>
          </w:p>
          <w:p w14:paraId="764A70AF">
            <w:pPr>
              <w:widowControl/>
              <w:spacing w:line="360" w:lineRule="atLeast"/>
              <w:jc w:val="left"/>
              <w:rPr>
                <w:rFonts w:ascii="宋体" w:hAnsi="宋体" w:eastAsia="宋体" w:cs="Arial"/>
                <w:color w:val="333333"/>
                <w:spacing w:val="15"/>
                <w:kern w:val="0"/>
                <w:szCs w:val="21"/>
              </w:rPr>
            </w:pPr>
          </w:p>
        </w:tc>
        <w:tc>
          <w:tcPr>
            <w:tcW w:w="131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FFFE538">
            <w:pPr>
              <w:widowControl/>
              <w:spacing w:line="360" w:lineRule="atLeast"/>
              <w:jc w:val="left"/>
              <w:rPr>
                <w:rFonts w:hint="default" w:ascii="宋体" w:hAnsi="宋体" w:eastAsia="宋体" w:cs="Arial"/>
                <w:color w:val="333333"/>
                <w:spacing w:val="15"/>
                <w:kern w:val="0"/>
                <w:szCs w:val="21"/>
                <w:lang w:val="en-US" w:eastAsia="zh-CN"/>
              </w:rPr>
            </w:pPr>
            <w:r>
              <w:rPr>
                <w:rFonts w:hint="eastAsia" w:ascii="宋体" w:hAnsi="宋体" w:eastAsia="宋体" w:cs="Arial"/>
                <w:b/>
                <w:bCs/>
                <w:color w:val="333333"/>
                <w:spacing w:val="15"/>
                <w:kern w:val="0"/>
                <w:szCs w:val="21"/>
                <w:lang w:val="en-US" w:eastAsia="zh-CN"/>
              </w:rPr>
              <w:t>招采子系统-广州市平台截图</w:t>
            </w:r>
          </w:p>
        </w:tc>
        <w:tc>
          <w:tcPr>
            <w:tcW w:w="449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735E57B">
            <w:pPr>
              <w:widowControl/>
              <w:spacing w:line="360" w:lineRule="atLeast"/>
              <w:jc w:val="left"/>
              <w:rPr>
                <w:rFonts w:hint="eastAsia" w:ascii="宋体" w:hAnsi="宋体" w:eastAsia="宋体" w:cs="Arial"/>
                <w:color w:val="333333"/>
                <w:spacing w:val="15"/>
                <w:kern w:val="0"/>
                <w:szCs w:val="21"/>
                <w:lang w:val="en-US" w:eastAsia="zh-CN"/>
              </w:rPr>
            </w:pPr>
            <w:r>
              <w:rPr>
                <w:rFonts w:hint="eastAsia" w:ascii="宋体" w:hAnsi="宋体" w:eastAsia="宋体" w:cs="Arial"/>
                <w:color w:val="333333"/>
                <w:spacing w:val="15"/>
                <w:kern w:val="0"/>
                <w:szCs w:val="21"/>
                <w:lang w:val="en-US" w:eastAsia="zh-CN"/>
              </w:rPr>
              <w:t>产品规格型号ID：</w:t>
            </w:r>
          </w:p>
          <w:p w14:paraId="619DC650">
            <w:pPr>
              <w:widowControl/>
              <w:spacing w:line="360" w:lineRule="atLeast"/>
              <w:jc w:val="left"/>
              <w:rPr>
                <w:rFonts w:hint="eastAsia" w:ascii="宋体" w:hAnsi="宋体" w:eastAsia="宋体" w:cs="Arial"/>
                <w:color w:val="333333"/>
                <w:spacing w:val="15"/>
                <w:kern w:val="0"/>
                <w:szCs w:val="21"/>
                <w:lang w:val="en-US" w:eastAsia="zh-CN"/>
              </w:rPr>
            </w:pPr>
            <w:r>
              <w:rPr>
                <w:rFonts w:hint="eastAsia" w:ascii="宋体" w:hAnsi="宋体" w:eastAsia="宋体" w:cs="Arial"/>
                <w:color w:val="333333"/>
                <w:spacing w:val="15"/>
                <w:kern w:val="0"/>
                <w:szCs w:val="21"/>
                <w:lang w:val="en-US" w:eastAsia="zh-CN"/>
              </w:rPr>
              <w:t>平台显示最低价：</w:t>
            </w:r>
          </w:p>
          <w:p w14:paraId="7AA59759">
            <w:pPr>
              <w:pStyle w:val="3"/>
              <w:ind w:left="0" w:leftChars="0" w:firstLine="0" w:firstLineChars="0"/>
              <w:rPr>
                <w:rFonts w:hint="default"/>
                <w:lang w:val="en-US" w:eastAsia="zh-CN"/>
              </w:rPr>
            </w:pPr>
            <w:r>
              <w:rPr>
                <w:rFonts w:hint="eastAsia" w:ascii="宋体" w:hAnsi="宋体" w:eastAsia="宋体" w:cs="Arial"/>
                <w:color w:val="333333"/>
                <w:spacing w:val="15"/>
                <w:kern w:val="0"/>
                <w:szCs w:val="21"/>
                <w:lang w:val="en-US" w:eastAsia="zh-CN"/>
              </w:rPr>
              <w:t>包装规格：</w:t>
            </w:r>
          </w:p>
        </w:tc>
      </w:tr>
      <w:tr w14:paraId="328CDED6">
        <w:tblPrEx>
          <w:tblCellMar>
            <w:top w:w="15" w:type="dxa"/>
            <w:left w:w="15" w:type="dxa"/>
            <w:bottom w:w="15" w:type="dxa"/>
            <w:right w:w="15" w:type="dxa"/>
          </w:tblCellMar>
        </w:tblPrEx>
        <w:trPr>
          <w:trHeight w:val="5775" w:hRule="atLeast"/>
          <w:jc w:val="center"/>
        </w:trPr>
        <w:tc>
          <w:tcPr>
            <w:tcW w:w="11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55A15AA2">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供货商确认</w:t>
            </w:r>
          </w:p>
        </w:tc>
        <w:tc>
          <w:tcPr>
            <w:tcW w:w="9144"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0AE067E1">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市场优惠价：      元/</w:t>
            </w:r>
            <w:r>
              <w:rPr>
                <w:rFonts w:hint="eastAsia" w:ascii="宋体" w:hAnsi="宋体" w:eastAsia="宋体" w:cs="Arial"/>
                <w:b/>
                <w:bCs/>
                <w:color w:val="333333"/>
                <w:spacing w:val="15"/>
                <w:kern w:val="0"/>
                <w:szCs w:val="21"/>
                <w:lang w:val="en-US" w:eastAsia="zh-CN"/>
              </w:rPr>
              <w:t>个</w:t>
            </w:r>
            <w:r>
              <w:rPr>
                <w:rFonts w:hint="eastAsia" w:ascii="宋体" w:hAnsi="宋体" w:eastAsia="宋体" w:cs="Arial"/>
                <w:b/>
                <w:bCs/>
                <w:color w:val="333333"/>
                <w:spacing w:val="15"/>
                <w:kern w:val="0"/>
                <w:szCs w:val="21"/>
              </w:rPr>
              <w:t>   总价:      元</w:t>
            </w:r>
          </w:p>
          <w:p w14:paraId="16998304">
            <w:pPr>
              <w:widowControl/>
              <w:spacing w:line="360" w:lineRule="atLeast"/>
              <w:jc w:val="left"/>
              <w:rPr>
                <w:rFonts w:hint="eastAsia"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 </w:t>
            </w:r>
          </w:p>
          <w:p w14:paraId="4E778061">
            <w:pPr>
              <w:pStyle w:val="3"/>
              <w:rPr>
                <w:rFonts w:hint="eastAsia" w:ascii="宋体" w:hAnsi="宋体" w:eastAsia="宋体" w:cs="Arial"/>
                <w:b/>
                <w:bCs/>
                <w:color w:val="333333"/>
                <w:spacing w:val="15"/>
                <w:kern w:val="0"/>
                <w:szCs w:val="21"/>
              </w:rPr>
            </w:pPr>
          </w:p>
          <w:p w14:paraId="2044F5C1">
            <w:pPr>
              <w:pStyle w:val="3"/>
              <w:rPr>
                <w:rFonts w:hint="eastAsia" w:ascii="宋体" w:hAnsi="宋体" w:eastAsia="宋体" w:cs="Arial"/>
                <w:b/>
                <w:bCs/>
                <w:color w:val="333333"/>
                <w:spacing w:val="15"/>
                <w:kern w:val="0"/>
                <w:szCs w:val="21"/>
              </w:rPr>
            </w:pPr>
          </w:p>
          <w:p w14:paraId="15125E45">
            <w:pPr>
              <w:pStyle w:val="3"/>
              <w:rPr>
                <w:rFonts w:hint="eastAsia" w:ascii="宋体" w:hAnsi="宋体" w:eastAsia="宋体" w:cs="Arial"/>
                <w:b/>
                <w:bCs/>
                <w:color w:val="333333"/>
                <w:spacing w:val="15"/>
                <w:kern w:val="0"/>
                <w:szCs w:val="21"/>
              </w:rPr>
            </w:pPr>
          </w:p>
          <w:p w14:paraId="6F358AA9">
            <w:pPr>
              <w:pStyle w:val="3"/>
              <w:rPr>
                <w:rFonts w:hint="eastAsia" w:ascii="宋体" w:hAnsi="宋体" w:eastAsia="宋体" w:cs="Arial"/>
                <w:b/>
                <w:bCs/>
                <w:color w:val="333333"/>
                <w:spacing w:val="15"/>
                <w:kern w:val="0"/>
                <w:szCs w:val="21"/>
              </w:rPr>
            </w:pPr>
          </w:p>
          <w:p w14:paraId="3B030AB1">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其它说明：</w:t>
            </w:r>
          </w:p>
          <w:p w14:paraId="0F650F31">
            <w:pPr>
              <w:widowControl/>
              <w:spacing w:line="360" w:lineRule="atLeast"/>
              <w:ind w:left="360"/>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p w14:paraId="447FD7B2">
            <w:pPr>
              <w:widowControl/>
              <w:spacing w:line="360" w:lineRule="atLeast"/>
              <w:jc w:val="left"/>
              <w:rPr>
                <w:rFonts w:hint="eastAsia"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 </w:t>
            </w:r>
          </w:p>
          <w:p w14:paraId="4A472C17">
            <w:pPr>
              <w:pStyle w:val="3"/>
              <w:rPr>
                <w:rFonts w:hint="eastAsia"/>
              </w:rPr>
            </w:pPr>
          </w:p>
          <w:p w14:paraId="1D045FBE">
            <w:pPr>
              <w:pStyle w:val="3"/>
              <w:rPr>
                <w:rFonts w:hint="eastAsia" w:ascii="宋体" w:hAnsi="宋体" w:eastAsia="宋体" w:cs="Arial"/>
                <w:b/>
                <w:bCs/>
                <w:color w:val="333333"/>
                <w:spacing w:val="15"/>
                <w:kern w:val="0"/>
                <w:szCs w:val="21"/>
              </w:rPr>
            </w:pPr>
          </w:p>
          <w:p w14:paraId="3F054E4A">
            <w:pPr>
              <w:widowControl/>
              <w:tabs>
                <w:tab w:val="left" w:pos="5700"/>
                <w:tab w:val="center" w:pos="6982"/>
              </w:tabs>
              <w:spacing w:line="360" w:lineRule="atLeast"/>
              <w:ind w:firstLine="5057" w:firstLineChars="2100"/>
              <w:jc w:val="left"/>
              <w:rPr>
                <w:rFonts w:hint="default" w:ascii="宋体" w:hAnsi="宋体" w:eastAsia="宋体" w:cs="Arial"/>
                <w:b/>
                <w:bCs/>
                <w:color w:val="333333"/>
                <w:spacing w:val="15"/>
                <w:kern w:val="0"/>
                <w:szCs w:val="21"/>
                <w:lang w:val="en-US" w:eastAsia="zh-CN"/>
              </w:rPr>
            </w:pPr>
            <w:r>
              <w:rPr>
                <w:rFonts w:hint="eastAsia" w:ascii="宋体" w:hAnsi="宋体" w:eastAsia="宋体" w:cs="Arial"/>
                <w:b/>
                <w:bCs/>
                <w:color w:val="333333"/>
                <w:spacing w:val="15"/>
                <w:kern w:val="0"/>
                <w:szCs w:val="21"/>
              </w:rPr>
              <w:t>签名确认并盖公章：</w:t>
            </w:r>
            <w:r>
              <w:rPr>
                <w:rFonts w:hint="eastAsia" w:ascii="宋体" w:hAnsi="宋体" w:eastAsia="宋体" w:cs="Arial"/>
                <w:b/>
                <w:bCs/>
                <w:color w:val="333333"/>
                <w:spacing w:val="15"/>
                <w:kern w:val="0"/>
                <w:szCs w:val="21"/>
                <w:lang w:val="en-US" w:eastAsia="zh-CN"/>
              </w:rPr>
              <w:t xml:space="preserve">            </w:t>
            </w:r>
          </w:p>
          <w:p w14:paraId="442FC55B">
            <w:pPr>
              <w:pStyle w:val="3"/>
            </w:pPr>
          </w:p>
          <w:p w14:paraId="6E8B3E08">
            <w:pPr>
              <w:widowControl/>
              <w:wordWrap w:val="0"/>
              <w:spacing w:line="360" w:lineRule="atLeast"/>
              <w:jc w:val="right"/>
              <w:rPr>
                <w:rFonts w:hint="default" w:ascii="Arial" w:hAnsi="Arial" w:eastAsia="宋体" w:cs="Arial"/>
                <w:color w:val="333333"/>
                <w:spacing w:val="15"/>
                <w:kern w:val="0"/>
                <w:szCs w:val="21"/>
                <w:lang w:val="en-US" w:eastAsia="zh-CN"/>
              </w:rPr>
            </w:pPr>
            <w:r>
              <w:rPr>
                <w:rFonts w:hint="eastAsia" w:ascii="宋体" w:hAnsi="宋体" w:eastAsia="宋体" w:cs="Arial"/>
                <w:b/>
                <w:bCs/>
                <w:color w:val="333333"/>
                <w:spacing w:val="15"/>
                <w:kern w:val="0"/>
                <w:szCs w:val="21"/>
              </w:rPr>
              <w:t>                                      年</w:t>
            </w:r>
            <w:r>
              <w:rPr>
                <w:rFonts w:hint="eastAsia" w:ascii="宋体" w:hAnsi="宋体" w:eastAsia="宋体" w:cs="Arial"/>
                <w:b/>
                <w:bCs/>
                <w:color w:val="333333"/>
                <w:spacing w:val="15"/>
                <w:kern w:val="0"/>
                <w:szCs w:val="21"/>
                <w:lang w:val="en-US" w:eastAsia="zh-CN"/>
              </w:rPr>
              <w:t xml:space="preserve">   </w:t>
            </w:r>
            <w:r>
              <w:rPr>
                <w:rFonts w:hint="eastAsia" w:ascii="宋体" w:hAnsi="宋体" w:eastAsia="宋体" w:cs="Arial"/>
                <w:b/>
                <w:bCs/>
                <w:color w:val="333333"/>
                <w:spacing w:val="15"/>
                <w:kern w:val="0"/>
                <w:szCs w:val="21"/>
              </w:rPr>
              <w:t xml:space="preserve"> 月 </w:t>
            </w:r>
            <w:r>
              <w:rPr>
                <w:rFonts w:hint="eastAsia" w:ascii="宋体" w:hAnsi="宋体" w:eastAsia="宋体" w:cs="Arial"/>
                <w:b/>
                <w:bCs/>
                <w:color w:val="333333"/>
                <w:spacing w:val="15"/>
                <w:kern w:val="0"/>
                <w:szCs w:val="21"/>
                <w:lang w:val="en-US" w:eastAsia="zh-CN"/>
              </w:rPr>
              <w:t xml:space="preserve">   </w:t>
            </w:r>
            <w:r>
              <w:rPr>
                <w:rFonts w:hint="eastAsia" w:ascii="宋体" w:hAnsi="宋体" w:eastAsia="宋体" w:cs="Arial"/>
                <w:b/>
                <w:bCs/>
                <w:color w:val="333333"/>
                <w:spacing w:val="15"/>
                <w:kern w:val="0"/>
                <w:szCs w:val="21"/>
              </w:rPr>
              <w:t>日</w:t>
            </w:r>
            <w:r>
              <w:rPr>
                <w:rFonts w:hint="eastAsia" w:ascii="宋体" w:hAnsi="宋体" w:eastAsia="宋体" w:cs="Arial"/>
                <w:b/>
                <w:bCs/>
                <w:color w:val="333333"/>
                <w:spacing w:val="15"/>
                <w:kern w:val="0"/>
                <w:szCs w:val="21"/>
                <w:lang w:val="en-US" w:eastAsia="zh-CN"/>
              </w:rPr>
              <w:t xml:space="preserve">    </w:t>
            </w:r>
          </w:p>
        </w:tc>
      </w:tr>
    </w:tbl>
    <w:p w14:paraId="04328D75">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 </w:t>
      </w:r>
    </w:p>
    <w:p w14:paraId="058FBC6A">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 </w:t>
      </w:r>
    </w:p>
    <w:p w14:paraId="2DA338E0">
      <w:pPr>
        <w:widowControl/>
        <w:shd w:val="clear" w:color="auto" w:fill="FFFFFF"/>
        <w:spacing w:line="360" w:lineRule="atLeast"/>
        <w:jc w:val="left"/>
        <w:rPr>
          <w:rFonts w:ascii="Arial" w:hAnsi="Arial" w:eastAsia="宋体" w:cs="Arial"/>
          <w:color w:val="333333"/>
          <w:spacing w:val="15"/>
          <w:kern w:val="0"/>
          <w:szCs w:val="21"/>
        </w:rPr>
      </w:pPr>
    </w:p>
    <w:p w14:paraId="3A4D9842">
      <w:pPr>
        <w:widowControl/>
        <w:shd w:val="clear" w:color="auto" w:fill="FFFFFF"/>
        <w:spacing w:line="360" w:lineRule="atLeast"/>
        <w:jc w:val="left"/>
        <w:rPr>
          <w:rFonts w:ascii="Arial" w:hAnsi="Arial" w:eastAsia="宋体" w:cs="Arial"/>
          <w:color w:val="333333"/>
          <w:spacing w:val="15"/>
          <w:kern w:val="0"/>
          <w:szCs w:val="21"/>
        </w:rPr>
      </w:pPr>
    </w:p>
    <w:p w14:paraId="2A545299">
      <w:pPr>
        <w:rPr>
          <w:rFonts w:ascii="Arial" w:hAnsi="Arial" w:eastAsia="宋体" w:cs="Arial"/>
          <w:color w:val="333333"/>
          <w:spacing w:val="15"/>
          <w:kern w:val="0"/>
          <w:szCs w:val="21"/>
        </w:rPr>
      </w:pPr>
      <w:r>
        <w:rPr>
          <w:rFonts w:hint="eastAsia" w:ascii="宋体" w:hAnsi="宋体"/>
          <w:b/>
          <w:bCs/>
          <w:color w:val="FF0000"/>
          <w:kern w:val="0"/>
          <w:sz w:val="24"/>
        </w:rPr>
        <w:t>重要说明：</w:t>
      </w:r>
      <w:r>
        <w:rPr>
          <w:rFonts w:hint="eastAsia" w:ascii="宋体" w:hAnsi="宋体"/>
          <w:color w:val="000000"/>
          <w:kern w:val="0"/>
          <w:sz w:val="24"/>
        </w:rPr>
        <w:t>请生产企业或代理公司（下简称供应商）使用A4纸，按照</w:t>
      </w:r>
      <w:r>
        <w:rPr>
          <w:rFonts w:hint="eastAsia" w:ascii="宋体" w:hAnsi="宋体"/>
          <w:color w:val="000000"/>
          <w:kern w:val="0"/>
          <w:sz w:val="24"/>
          <w:lang w:val="en-US" w:eastAsia="zh-CN"/>
        </w:rPr>
        <w:t>下列</w:t>
      </w:r>
      <w:r>
        <w:rPr>
          <w:rFonts w:hint="eastAsia" w:ascii="宋体" w:hAnsi="宋体"/>
          <w:color w:val="000000"/>
          <w:kern w:val="0"/>
          <w:sz w:val="24"/>
        </w:rPr>
        <w:t>清单的要求格式、内容，顺序制作《</w:t>
      </w:r>
      <w:r>
        <w:rPr>
          <w:rFonts w:hint="eastAsia" w:ascii="Arial" w:hAnsi="Arial" w:eastAsia="宋体" w:cs="Arial"/>
          <w:b/>
          <w:bCs/>
          <w:color w:val="333333"/>
          <w:spacing w:val="15"/>
          <w:kern w:val="0"/>
          <w:sz w:val="24"/>
          <w:szCs w:val="24"/>
          <w:lang w:val="en-US" w:eastAsia="zh-CN"/>
        </w:rPr>
        <w:t>询价信息</w:t>
      </w:r>
      <w:r>
        <w:rPr>
          <w:rFonts w:ascii="Arial" w:hAnsi="Arial" w:eastAsia="宋体" w:cs="Arial"/>
          <w:b/>
          <w:bCs/>
          <w:color w:val="333333"/>
          <w:spacing w:val="15"/>
          <w:kern w:val="0"/>
          <w:sz w:val="24"/>
          <w:szCs w:val="24"/>
        </w:rPr>
        <w:t>表</w:t>
      </w:r>
      <w:r>
        <w:rPr>
          <w:rFonts w:hint="eastAsia" w:ascii="宋体" w:hAnsi="宋体"/>
          <w:color w:val="000000"/>
          <w:kern w:val="0"/>
          <w:sz w:val="24"/>
        </w:rPr>
        <w:t>》，并请编制页码。</w:t>
      </w:r>
    </w:p>
    <w:p w14:paraId="4F308055">
      <w:pPr>
        <w:widowControl/>
        <w:shd w:val="clear" w:color="auto" w:fill="FFFFFF"/>
        <w:spacing w:line="360" w:lineRule="atLeast"/>
        <w:jc w:val="left"/>
        <w:rPr>
          <w:rFonts w:ascii="Arial" w:hAnsi="Arial" w:eastAsia="宋体" w:cs="Arial"/>
          <w:color w:val="333333"/>
          <w:spacing w:val="15"/>
          <w:kern w:val="0"/>
          <w:szCs w:val="21"/>
        </w:rPr>
      </w:pPr>
    </w:p>
    <w:p w14:paraId="75749699">
      <w:pPr>
        <w:autoSpaceDE w:val="0"/>
        <w:autoSpaceDN w:val="0"/>
        <w:outlineLvl w:val="1"/>
        <w:rPr>
          <w:rFonts w:ascii="宋体" w:hAnsi="宋体"/>
          <w:b/>
          <w:bCs/>
          <w:color w:val="000000"/>
          <w:kern w:val="0"/>
          <w:sz w:val="28"/>
          <w:szCs w:val="28"/>
        </w:rPr>
      </w:pPr>
      <w:r>
        <w:rPr>
          <w:color w:val="000000"/>
        </w:rPr>
        <w:t xml:space="preserve"> </w:t>
      </w:r>
      <w:bookmarkStart w:id="0" w:name="_Toc202820351"/>
      <w:bookmarkEnd w:id="0"/>
      <w:bookmarkStart w:id="1" w:name="_Toc202816996"/>
      <w:bookmarkEnd w:id="1"/>
      <w:bookmarkStart w:id="2" w:name="_Toc202819878"/>
      <w:bookmarkEnd w:id="2"/>
      <w:bookmarkStart w:id="3" w:name="_Toc202252034"/>
      <w:bookmarkEnd w:id="3"/>
      <w:bookmarkStart w:id="4" w:name="_Toc202251700"/>
      <w:bookmarkEnd w:id="4"/>
      <w:bookmarkStart w:id="5" w:name="_Toc202251075"/>
      <w:bookmarkEnd w:id="5"/>
      <w:bookmarkStart w:id="6" w:name="_Toc202254105"/>
      <w:bookmarkEnd w:id="6"/>
      <w:bookmarkStart w:id="7" w:name="_Toc260050308"/>
      <w:r>
        <w:rPr>
          <w:rFonts w:hint="eastAsia" w:ascii="宋体" w:hAnsi="宋体"/>
          <w:b/>
          <w:bCs/>
          <w:color w:val="000000"/>
          <w:kern w:val="0"/>
          <w:sz w:val="28"/>
          <w:szCs w:val="28"/>
        </w:rPr>
        <w:t>一、提交的资料清单</w:t>
      </w:r>
      <w:bookmarkEnd w:id="7"/>
    </w:p>
    <w:tbl>
      <w:tblPr>
        <w:tblStyle w:val="8"/>
        <w:tblW w:w="9140" w:type="dxa"/>
        <w:jc w:val="center"/>
        <w:tblLayout w:type="fixed"/>
        <w:tblCellMar>
          <w:top w:w="0" w:type="dxa"/>
          <w:left w:w="108" w:type="dxa"/>
          <w:bottom w:w="0" w:type="dxa"/>
          <w:right w:w="108" w:type="dxa"/>
        </w:tblCellMar>
      </w:tblPr>
      <w:tblGrid>
        <w:gridCol w:w="777"/>
        <w:gridCol w:w="7082"/>
        <w:gridCol w:w="1281"/>
      </w:tblGrid>
      <w:tr w14:paraId="519E19F2">
        <w:trPr>
          <w:trHeight w:val="1066"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6CE63903">
            <w:pPr>
              <w:pStyle w:val="13"/>
              <w:jc w:val="center"/>
              <w:rPr>
                <w:b/>
                <w:bCs/>
                <w:sz w:val="24"/>
                <w:szCs w:val="24"/>
              </w:rPr>
            </w:pPr>
            <w:r>
              <w:rPr>
                <w:rFonts w:hint="eastAsia"/>
                <w:b/>
                <w:bCs/>
                <w:sz w:val="24"/>
                <w:szCs w:val="24"/>
              </w:rPr>
              <w:t>序号</w:t>
            </w:r>
          </w:p>
        </w:tc>
        <w:tc>
          <w:tcPr>
            <w:tcW w:w="7082" w:type="dxa"/>
            <w:tcBorders>
              <w:top w:val="single" w:color="auto" w:sz="4" w:space="0"/>
              <w:left w:val="nil"/>
              <w:bottom w:val="single" w:color="auto" w:sz="4" w:space="0"/>
              <w:right w:val="single" w:color="auto" w:sz="4" w:space="0"/>
            </w:tcBorders>
            <w:vAlign w:val="center"/>
          </w:tcPr>
          <w:p w14:paraId="1B911FCB">
            <w:pPr>
              <w:pStyle w:val="13"/>
              <w:jc w:val="center"/>
              <w:rPr>
                <w:b/>
                <w:bCs/>
                <w:sz w:val="24"/>
                <w:szCs w:val="24"/>
              </w:rPr>
            </w:pPr>
            <w:r>
              <w:rPr>
                <w:rFonts w:hint="eastAsia"/>
                <w:b/>
                <w:bCs/>
                <w:sz w:val="24"/>
                <w:szCs w:val="24"/>
              </w:rPr>
              <w:t>资料名称</w:t>
            </w:r>
          </w:p>
        </w:tc>
        <w:tc>
          <w:tcPr>
            <w:tcW w:w="1281" w:type="dxa"/>
            <w:tcBorders>
              <w:top w:val="single" w:color="auto" w:sz="4" w:space="0"/>
              <w:left w:val="nil"/>
              <w:bottom w:val="single" w:color="auto" w:sz="4" w:space="0"/>
              <w:right w:val="single" w:color="auto" w:sz="4" w:space="0"/>
            </w:tcBorders>
            <w:vAlign w:val="center"/>
          </w:tcPr>
          <w:p w14:paraId="50DA127D">
            <w:pPr>
              <w:spacing w:line="360" w:lineRule="auto"/>
              <w:ind w:right="-4"/>
              <w:jc w:val="center"/>
              <w:rPr>
                <w:color w:val="000000"/>
                <w:sz w:val="24"/>
              </w:rPr>
            </w:pPr>
            <w:r>
              <w:rPr>
                <w:rFonts w:hint="eastAsia"/>
                <w:b/>
                <w:bCs/>
                <w:color w:val="000000"/>
                <w:sz w:val="24"/>
              </w:rPr>
              <w:t>资料所在页码范围</w:t>
            </w:r>
          </w:p>
        </w:tc>
      </w:tr>
      <w:tr w14:paraId="0B94F63E">
        <w:tblPrEx>
          <w:tblCellMar>
            <w:top w:w="0" w:type="dxa"/>
            <w:left w:w="108" w:type="dxa"/>
            <w:bottom w:w="0" w:type="dxa"/>
            <w:right w:w="108" w:type="dxa"/>
          </w:tblCellMar>
        </w:tblPrEx>
        <w:trPr>
          <w:cantSplit/>
          <w:trHeight w:val="453"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1F771585">
            <w:pPr>
              <w:spacing w:line="360" w:lineRule="auto"/>
              <w:ind w:left="127" w:right="-4" w:hanging="127" w:hangingChars="53"/>
              <w:jc w:val="center"/>
              <w:rPr>
                <w:rFonts w:hint="eastAsia" w:eastAsia="宋体"/>
                <w:color w:val="000000"/>
                <w:sz w:val="24"/>
                <w:lang w:eastAsia="zh-CN"/>
              </w:rPr>
            </w:pPr>
            <w:r>
              <w:rPr>
                <w:rFonts w:hint="eastAsia" w:eastAsia="宋体"/>
                <w:color w:val="000000"/>
                <w:sz w:val="24"/>
                <w:lang w:val="en-US" w:eastAsia="zh-CN"/>
              </w:rPr>
              <w:t>1</w:t>
            </w:r>
          </w:p>
        </w:tc>
        <w:tc>
          <w:tcPr>
            <w:tcW w:w="7082" w:type="dxa"/>
            <w:tcBorders>
              <w:top w:val="single" w:color="auto" w:sz="4" w:space="0"/>
              <w:left w:val="nil"/>
              <w:bottom w:val="single" w:color="auto" w:sz="4" w:space="0"/>
              <w:right w:val="single" w:color="auto" w:sz="4" w:space="0"/>
            </w:tcBorders>
            <w:vAlign w:val="center"/>
          </w:tcPr>
          <w:p w14:paraId="392BE332">
            <w:pPr>
              <w:spacing w:line="360" w:lineRule="auto"/>
              <w:jc w:val="left"/>
              <w:rPr>
                <w:rFonts w:eastAsia="宋体"/>
                <w:color w:val="000000"/>
                <w:sz w:val="24"/>
              </w:rPr>
            </w:pPr>
            <w:r>
              <w:rPr>
                <w:rFonts w:hint="eastAsia" w:ascii="宋体" w:hAnsi="宋体"/>
                <w:color w:val="000000"/>
                <w:kern w:val="0"/>
                <w:sz w:val="24"/>
              </w:rPr>
              <w:t>耗材</w:t>
            </w:r>
            <w:r>
              <w:rPr>
                <w:rFonts w:hint="eastAsia" w:ascii="宋体" w:hAnsi="宋体"/>
                <w:color w:val="000000"/>
                <w:kern w:val="0"/>
                <w:sz w:val="24"/>
                <w:lang w:val="en-US" w:eastAsia="zh-CN"/>
              </w:rPr>
              <w:t>询价</w:t>
            </w:r>
            <w:r>
              <w:rPr>
                <w:rFonts w:hint="eastAsia" w:ascii="宋体" w:hAnsi="宋体"/>
                <w:color w:val="000000"/>
                <w:kern w:val="0"/>
                <w:sz w:val="24"/>
              </w:rPr>
              <w:t>信息表</w:t>
            </w:r>
          </w:p>
        </w:tc>
        <w:tc>
          <w:tcPr>
            <w:tcW w:w="1281" w:type="dxa"/>
            <w:tcBorders>
              <w:top w:val="single" w:color="auto" w:sz="4" w:space="0"/>
              <w:left w:val="nil"/>
              <w:bottom w:val="single" w:color="auto" w:sz="4" w:space="0"/>
              <w:right w:val="single" w:color="auto" w:sz="4" w:space="0"/>
            </w:tcBorders>
            <w:vAlign w:val="center"/>
          </w:tcPr>
          <w:p w14:paraId="0CB747E9">
            <w:pPr>
              <w:spacing w:line="360" w:lineRule="auto"/>
              <w:ind w:left="-134" w:leftChars="-64" w:right="-105" w:rightChars="-50"/>
              <w:jc w:val="center"/>
              <w:rPr>
                <w:b/>
                <w:bCs/>
                <w:color w:val="000000"/>
                <w:sz w:val="24"/>
              </w:rPr>
            </w:pPr>
          </w:p>
        </w:tc>
      </w:tr>
      <w:tr w14:paraId="664C5C01">
        <w:tblPrEx>
          <w:tblCellMar>
            <w:top w:w="0" w:type="dxa"/>
            <w:left w:w="108" w:type="dxa"/>
            <w:bottom w:w="0" w:type="dxa"/>
            <w:right w:w="108" w:type="dxa"/>
          </w:tblCellMar>
        </w:tblPrEx>
        <w:trPr>
          <w:cantSplit/>
          <w:trHeight w:val="453"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6ED779BE">
            <w:pPr>
              <w:spacing w:line="360" w:lineRule="auto"/>
              <w:ind w:left="127" w:right="-4" w:hanging="127" w:hangingChars="53"/>
              <w:jc w:val="center"/>
              <w:rPr>
                <w:rFonts w:hint="eastAsia" w:eastAsia="宋体"/>
                <w:color w:val="000000"/>
                <w:sz w:val="24"/>
                <w:lang w:eastAsia="zh-CN"/>
              </w:rPr>
            </w:pPr>
            <w:r>
              <w:rPr>
                <w:rFonts w:hint="eastAsia" w:eastAsia="宋体"/>
                <w:color w:val="000000"/>
                <w:sz w:val="24"/>
                <w:lang w:val="en-US" w:eastAsia="zh-CN"/>
              </w:rPr>
              <w:t>2</w:t>
            </w:r>
          </w:p>
        </w:tc>
        <w:tc>
          <w:tcPr>
            <w:tcW w:w="7082" w:type="dxa"/>
            <w:tcBorders>
              <w:top w:val="single" w:color="auto" w:sz="4" w:space="0"/>
              <w:left w:val="nil"/>
              <w:bottom w:val="single" w:color="auto" w:sz="4" w:space="0"/>
              <w:right w:val="single" w:color="auto" w:sz="4" w:space="0"/>
            </w:tcBorders>
            <w:vAlign w:val="center"/>
          </w:tcPr>
          <w:p w14:paraId="7C8228B8">
            <w:pPr>
              <w:spacing w:line="360" w:lineRule="auto"/>
              <w:jc w:val="left"/>
              <w:rPr>
                <w:rFonts w:ascii="宋体" w:hAnsi="宋体"/>
                <w:color w:val="000000"/>
                <w:kern w:val="0"/>
                <w:sz w:val="24"/>
              </w:rPr>
            </w:pPr>
            <w:r>
              <w:rPr>
                <w:rFonts w:hint="eastAsia" w:ascii="宋体" w:hAnsi="宋体"/>
                <w:color w:val="000000"/>
                <w:kern w:val="0"/>
                <w:sz w:val="24"/>
              </w:rPr>
              <w:t>产品医疗器械注册证</w:t>
            </w:r>
          </w:p>
        </w:tc>
        <w:tc>
          <w:tcPr>
            <w:tcW w:w="1281" w:type="dxa"/>
            <w:tcBorders>
              <w:top w:val="single" w:color="auto" w:sz="4" w:space="0"/>
              <w:left w:val="nil"/>
              <w:bottom w:val="single" w:color="auto" w:sz="4" w:space="0"/>
              <w:right w:val="single" w:color="auto" w:sz="4" w:space="0"/>
            </w:tcBorders>
            <w:vAlign w:val="center"/>
          </w:tcPr>
          <w:p w14:paraId="75538393">
            <w:pPr>
              <w:spacing w:line="360" w:lineRule="auto"/>
              <w:ind w:left="-134" w:leftChars="-64" w:right="-105" w:rightChars="-50"/>
              <w:jc w:val="center"/>
              <w:rPr>
                <w:b/>
                <w:bCs/>
                <w:color w:val="000000"/>
                <w:sz w:val="24"/>
              </w:rPr>
            </w:pPr>
          </w:p>
        </w:tc>
      </w:tr>
      <w:tr w14:paraId="76C3EC7D">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5F8A8962">
            <w:pPr>
              <w:spacing w:line="360" w:lineRule="auto"/>
              <w:ind w:left="127" w:right="-4" w:hanging="127" w:hangingChars="53"/>
              <w:jc w:val="center"/>
              <w:rPr>
                <w:rFonts w:hint="eastAsia" w:eastAsia="宋体"/>
                <w:color w:val="000000"/>
                <w:sz w:val="24"/>
                <w:lang w:eastAsia="zh-CN"/>
              </w:rPr>
            </w:pPr>
            <w:r>
              <w:rPr>
                <w:rFonts w:hint="eastAsia" w:eastAsia="宋体"/>
                <w:color w:val="000000"/>
                <w:sz w:val="24"/>
                <w:lang w:val="en-US" w:eastAsia="zh-CN"/>
              </w:rPr>
              <w:t>3</w:t>
            </w:r>
          </w:p>
        </w:tc>
        <w:tc>
          <w:tcPr>
            <w:tcW w:w="7082" w:type="dxa"/>
            <w:tcBorders>
              <w:top w:val="single" w:color="auto" w:sz="4" w:space="0"/>
              <w:left w:val="nil"/>
              <w:bottom w:val="single" w:color="auto" w:sz="4" w:space="0"/>
              <w:right w:val="single" w:color="auto" w:sz="4" w:space="0"/>
            </w:tcBorders>
            <w:vAlign w:val="center"/>
          </w:tcPr>
          <w:p w14:paraId="6AD36E73">
            <w:pPr>
              <w:spacing w:line="360" w:lineRule="auto"/>
              <w:jc w:val="left"/>
              <w:rPr>
                <w:color w:val="000000"/>
                <w:sz w:val="24"/>
              </w:rPr>
            </w:pPr>
            <w:r>
              <w:rPr>
                <w:rFonts w:hint="eastAsia"/>
                <w:color w:val="000000"/>
                <w:sz w:val="24"/>
              </w:rPr>
              <w:t>产品说明书</w:t>
            </w:r>
          </w:p>
        </w:tc>
        <w:tc>
          <w:tcPr>
            <w:tcW w:w="1281" w:type="dxa"/>
            <w:tcBorders>
              <w:top w:val="single" w:color="auto" w:sz="4" w:space="0"/>
              <w:left w:val="nil"/>
              <w:bottom w:val="single" w:color="auto" w:sz="4" w:space="0"/>
              <w:right w:val="single" w:color="auto" w:sz="4" w:space="0"/>
            </w:tcBorders>
            <w:vAlign w:val="center"/>
          </w:tcPr>
          <w:p w14:paraId="5C5BBFA1">
            <w:pPr>
              <w:spacing w:line="360" w:lineRule="auto"/>
              <w:ind w:left="-134" w:leftChars="-64" w:right="-105" w:rightChars="-50"/>
              <w:jc w:val="center"/>
              <w:rPr>
                <w:b/>
                <w:bCs/>
                <w:color w:val="000000"/>
                <w:sz w:val="24"/>
              </w:rPr>
            </w:pPr>
          </w:p>
        </w:tc>
      </w:tr>
      <w:tr w14:paraId="43FE4379">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2F786B04">
            <w:pPr>
              <w:spacing w:line="360" w:lineRule="auto"/>
              <w:ind w:left="127" w:right="-4" w:hanging="127" w:hangingChars="53"/>
              <w:jc w:val="center"/>
              <w:rPr>
                <w:rFonts w:hint="eastAsia" w:eastAsia="宋体"/>
                <w:color w:val="000000"/>
                <w:sz w:val="24"/>
                <w:lang w:eastAsia="zh-CN"/>
              </w:rPr>
            </w:pPr>
            <w:r>
              <w:rPr>
                <w:rFonts w:hint="eastAsia" w:eastAsia="宋体"/>
                <w:color w:val="000000"/>
                <w:sz w:val="24"/>
                <w:lang w:val="en-US" w:eastAsia="zh-CN"/>
              </w:rPr>
              <w:t>4</w:t>
            </w:r>
          </w:p>
        </w:tc>
        <w:tc>
          <w:tcPr>
            <w:tcW w:w="7082" w:type="dxa"/>
            <w:tcBorders>
              <w:top w:val="single" w:color="auto" w:sz="4" w:space="0"/>
              <w:left w:val="nil"/>
              <w:bottom w:val="single" w:color="auto" w:sz="4" w:space="0"/>
              <w:right w:val="single" w:color="auto" w:sz="4" w:space="0"/>
            </w:tcBorders>
            <w:vAlign w:val="center"/>
          </w:tcPr>
          <w:p w14:paraId="6F0A3D87">
            <w:pPr>
              <w:spacing w:line="360" w:lineRule="auto"/>
              <w:jc w:val="left"/>
              <w:rPr>
                <w:color w:val="000000"/>
                <w:sz w:val="24"/>
              </w:rPr>
            </w:pPr>
            <w:r>
              <w:rPr>
                <w:rFonts w:hint="eastAsia"/>
                <w:color w:val="000000"/>
                <w:sz w:val="24"/>
              </w:rPr>
              <w:t>生产厂家营业执照及医疗器械生产许可证</w:t>
            </w:r>
          </w:p>
        </w:tc>
        <w:tc>
          <w:tcPr>
            <w:tcW w:w="1281" w:type="dxa"/>
            <w:tcBorders>
              <w:top w:val="single" w:color="auto" w:sz="4" w:space="0"/>
              <w:left w:val="nil"/>
              <w:bottom w:val="single" w:color="auto" w:sz="4" w:space="0"/>
              <w:right w:val="single" w:color="auto" w:sz="4" w:space="0"/>
            </w:tcBorders>
            <w:vAlign w:val="center"/>
          </w:tcPr>
          <w:p w14:paraId="2534FA37">
            <w:pPr>
              <w:spacing w:line="360" w:lineRule="auto"/>
              <w:ind w:left="-134" w:leftChars="-64" w:right="-105" w:rightChars="-50"/>
              <w:jc w:val="center"/>
              <w:rPr>
                <w:b/>
                <w:bCs/>
                <w:color w:val="000000"/>
                <w:sz w:val="24"/>
              </w:rPr>
            </w:pPr>
          </w:p>
        </w:tc>
      </w:tr>
      <w:tr w14:paraId="46D870D1">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425EA3D9">
            <w:pPr>
              <w:spacing w:line="360" w:lineRule="auto"/>
              <w:jc w:val="center"/>
              <w:rPr>
                <w:rFonts w:hint="eastAsia" w:eastAsia="宋体"/>
                <w:color w:val="000000"/>
                <w:sz w:val="24"/>
                <w:lang w:eastAsia="zh-CN"/>
              </w:rPr>
            </w:pPr>
            <w:r>
              <w:rPr>
                <w:rFonts w:hint="eastAsia" w:eastAsia="宋体"/>
                <w:color w:val="000000"/>
                <w:sz w:val="24"/>
                <w:lang w:val="en-US" w:eastAsia="zh-CN"/>
              </w:rPr>
              <w:t>5</w:t>
            </w:r>
          </w:p>
        </w:tc>
        <w:tc>
          <w:tcPr>
            <w:tcW w:w="7082" w:type="dxa"/>
            <w:tcBorders>
              <w:top w:val="single" w:color="auto" w:sz="4" w:space="0"/>
              <w:left w:val="nil"/>
              <w:bottom w:val="single" w:color="auto" w:sz="4" w:space="0"/>
              <w:right w:val="single" w:color="auto" w:sz="4" w:space="0"/>
            </w:tcBorders>
            <w:vAlign w:val="center"/>
          </w:tcPr>
          <w:p w14:paraId="0BD5C386">
            <w:pPr>
              <w:spacing w:line="360" w:lineRule="auto"/>
              <w:jc w:val="left"/>
              <w:rPr>
                <w:color w:val="000000"/>
                <w:sz w:val="24"/>
              </w:rPr>
            </w:pPr>
            <w:r>
              <w:rPr>
                <w:rFonts w:hint="eastAsia"/>
                <w:color w:val="000000"/>
                <w:sz w:val="24"/>
              </w:rPr>
              <w:t>产品授权书</w:t>
            </w:r>
          </w:p>
        </w:tc>
        <w:tc>
          <w:tcPr>
            <w:tcW w:w="1281" w:type="dxa"/>
            <w:tcBorders>
              <w:top w:val="single" w:color="auto" w:sz="4" w:space="0"/>
              <w:left w:val="nil"/>
              <w:bottom w:val="single" w:color="auto" w:sz="4" w:space="0"/>
              <w:right w:val="single" w:color="auto" w:sz="4" w:space="0"/>
            </w:tcBorders>
            <w:vAlign w:val="center"/>
          </w:tcPr>
          <w:p w14:paraId="0DF98E7E">
            <w:pPr>
              <w:spacing w:line="360" w:lineRule="auto"/>
              <w:jc w:val="left"/>
              <w:rPr>
                <w:b/>
                <w:bCs/>
                <w:color w:val="000000"/>
                <w:sz w:val="24"/>
              </w:rPr>
            </w:pPr>
          </w:p>
        </w:tc>
      </w:tr>
      <w:tr w14:paraId="6A48D032">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457936ED">
            <w:pPr>
              <w:spacing w:line="360" w:lineRule="auto"/>
              <w:jc w:val="center"/>
              <w:rPr>
                <w:rFonts w:hint="eastAsia" w:eastAsia="宋体"/>
                <w:color w:val="000000"/>
                <w:sz w:val="24"/>
                <w:lang w:eastAsia="zh-CN"/>
              </w:rPr>
            </w:pPr>
            <w:r>
              <w:rPr>
                <w:rFonts w:hint="eastAsia" w:eastAsia="宋体"/>
                <w:color w:val="000000"/>
                <w:sz w:val="24"/>
                <w:lang w:val="en-US" w:eastAsia="zh-CN"/>
              </w:rPr>
              <w:t>6</w:t>
            </w:r>
          </w:p>
        </w:tc>
        <w:tc>
          <w:tcPr>
            <w:tcW w:w="7082" w:type="dxa"/>
            <w:tcBorders>
              <w:top w:val="single" w:color="auto" w:sz="4" w:space="0"/>
              <w:left w:val="nil"/>
              <w:bottom w:val="single" w:color="auto" w:sz="4" w:space="0"/>
              <w:right w:val="single" w:color="auto" w:sz="4" w:space="0"/>
            </w:tcBorders>
            <w:vAlign w:val="center"/>
          </w:tcPr>
          <w:p w14:paraId="71B62A71">
            <w:pPr>
              <w:spacing w:line="360" w:lineRule="auto"/>
              <w:jc w:val="left"/>
              <w:rPr>
                <w:color w:val="000000"/>
                <w:sz w:val="24"/>
              </w:rPr>
            </w:pPr>
            <w:r>
              <w:rPr>
                <w:rFonts w:hint="eastAsia" w:ascii="宋体" w:hAnsi="宋体" w:eastAsia="宋体" w:cs="宋体"/>
                <w:i w:val="0"/>
                <w:iCs w:val="0"/>
                <w:caps w:val="0"/>
                <w:color w:val="333333"/>
                <w:spacing w:val="0"/>
                <w:sz w:val="24"/>
                <w:szCs w:val="24"/>
                <w:shd w:val="clear" w:fill="FFFFFF"/>
              </w:rPr>
              <w:t>配送公司营业执照</w:t>
            </w:r>
          </w:p>
        </w:tc>
        <w:tc>
          <w:tcPr>
            <w:tcW w:w="1281" w:type="dxa"/>
            <w:tcBorders>
              <w:top w:val="single" w:color="auto" w:sz="4" w:space="0"/>
              <w:left w:val="nil"/>
              <w:bottom w:val="single" w:color="auto" w:sz="4" w:space="0"/>
              <w:right w:val="single" w:color="auto" w:sz="4" w:space="0"/>
            </w:tcBorders>
            <w:vAlign w:val="center"/>
          </w:tcPr>
          <w:p w14:paraId="35D3452A">
            <w:pPr>
              <w:spacing w:line="360" w:lineRule="auto"/>
              <w:jc w:val="left"/>
              <w:rPr>
                <w:b/>
                <w:bCs/>
                <w:color w:val="000000"/>
                <w:sz w:val="24"/>
              </w:rPr>
            </w:pPr>
          </w:p>
        </w:tc>
      </w:tr>
      <w:tr w14:paraId="11D28371">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4A85C2EE">
            <w:pPr>
              <w:spacing w:line="360" w:lineRule="auto"/>
              <w:jc w:val="center"/>
              <w:rPr>
                <w:rFonts w:hint="eastAsia" w:eastAsia="宋体"/>
                <w:color w:val="000000"/>
                <w:sz w:val="24"/>
                <w:lang w:eastAsia="zh-CN"/>
              </w:rPr>
            </w:pPr>
            <w:r>
              <w:rPr>
                <w:rFonts w:hint="eastAsia" w:eastAsia="宋体"/>
                <w:color w:val="000000"/>
                <w:sz w:val="24"/>
                <w:lang w:val="en-US" w:eastAsia="zh-CN"/>
              </w:rPr>
              <w:t>7</w:t>
            </w:r>
          </w:p>
        </w:tc>
        <w:tc>
          <w:tcPr>
            <w:tcW w:w="7082" w:type="dxa"/>
            <w:tcBorders>
              <w:top w:val="single" w:color="auto" w:sz="4" w:space="0"/>
              <w:left w:val="nil"/>
              <w:bottom w:val="single" w:color="auto" w:sz="4" w:space="0"/>
              <w:right w:val="single" w:color="auto" w:sz="4" w:space="0"/>
            </w:tcBorders>
            <w:vAlign w:val="center"/>
          </w:tcPr>
          <w:p w14:paraId="51F84E06">
            <w:pPr>
              <w:spacing w:line="360" w:lineRule="auto"/>
              <w:jc w:val="left"/>
              <w:rPr>
                <w:color w:val="000000"/>
                <w:sz w:val="24"/>
              </w:rPr>
            </w:pPr>
            <w:r>
              <w:rPr>
                <w:rFonts w:hint="eastAsia"/>
                <w:color w:val="000000"/>
                <w:sz w:val="24"/>
              </w:rPr>
              <w:t>医疗器械经营许可证</w:t>
            </w:r>
          </w:p>
        </w:tc>
        <w:tc>
          <w:tcPr>
            <w:tcW w:w="1281" w:type="dxa"/>
            <w:tcBorders>
              <w:top w:val="single" w:color="auto" w:sz="4" w:space="0"/>
              <w:left w:val="nil"/>
              <w:bottom w:val="single" w:color="auto" w:sz="4" w:space="0"/>
              <w:right w:val="single" w:color="auto" w:sz="4" w:space="0"/>
            </w:tcBorders>
            <w:vAlign w:val="center"/>
          </w:tcPr>
          <w:p w14:paraId="19765162">
            <w:pPr>
              <w:spacing w:line="360" w:lineRule="auto"/>
              <w:jc w:val="left"/>
              <w:rPr>
                <w:b/>
                <w:bCs/>
                <w:color w:val="000000"/>
                <w:sz w:val="24"/>
              </w:rPr>
            </w:pPr>
          </w:p>
        </w:tc>
      </w:tr>
      <w:tr w14:paraId="59C0AFA7">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26D884F9">
            <w:pPr>
              <w:spacing w:line="360" w:lineRule="auto"/>
              <w:jc w:val="center"/>
              <w:rPr>
                <w:rFonts w:hint="eastAsia" w:eastAsiaTheme="minorEastAsia"/>
                <w:color w:val="000000"/>
                <w:sz w:val="24"/>
                <w:lang w:eastAsia="zh-CN"/>
              </w:rPr>
            </w:pPr>
            <w:r>
              <w:rPr>
                <w:rFonts w:hint="eastAsia"/>
                <w:color w:val="000000"/>
                <w:sz w:val="24"/>
                <w:lang w:val="en-US" w:eastAsia="zh-CN"/>
              </w:rPr>
              <w:t>8</w:t>
            </w:r>
          </w:p>
        </w:tc>
        <w:tc>
          <w:tcPr>
            <w:tcW w:w="7082" w:type="dxa"/>
            <w:tcBorders>
              <w:top w:val="single" w:color="auto" w:sz="4" w:space="0"/>
              <w:left w:val="nil"/>
              <w:bottom w:val="single" w:color="auto" w:sz="4" w:space="0"/>
              <w:right w:val="single" w:color="auto" w:sz="4" w:space="0"/>
            </w:tcBorders>
            <w:vAlign w:val="center"/>
          </w:tcPr>
          <w:p w14:paraId="33FF858D">
            <w:pPr>
              <w:spacing w:line="360" w:lineRule="auto"/>
              <w:jc w:val="left"/>
              <w:rPr>
                <w:rFonts w:hint="eastAsia" w:eastAsiaTheme="minorEastAsia"/>
                <w:color w:val="000000"/>
                <w:sz w:val="24"/>
                <w:lang w:eastAsia="zh-CN"/>
              </w:rPr>
            </w:pPr>
            <w:r>
              <w:rPr>
                <w:rFonts w:hint="eastAsia"/>
                <w:color w:val="000000"/>
                <w:sz w:val="24"/>
              </w:rPr>
              <w:t>公司法人、业务员身份证复印件、业务员授权书</w:t>
            </w:r>
            <w:r>
              <w:rPr>
                <w:rFonts w:hint="eastAsia"/>
                <w:color w:val="000000"/>
                <w:sz w:val="24"/>
                <w:lang w:eastAsia="zh-CN"/>
              </w:rPr>
              <w:t>（</w:t>
            </w:r>
            <w:r>
              <w:rPr>
                <w:rFonts w:hint="eastAsia"/>
                <w:color w:val="000000"/>
                <w:sz w:val="24"/>
                <w:lang w:val="en-US" w:eastAsia="zh-CN"/>
              </w:rPr>
              <w:t>详见附件</w:t>
            </w:r>
            <w:r>
              <w:rPr>
                <w:rFonts w:hint="eastAsia"/>
                <w:color w:val="000000"/>
                <w:sz w:val="24"/>
                <w:lang w:eastAsia="zh-CN"/>
              </w:rPr>
              <w:t>）</w:t>
            </w:r>
          </w:p>
        </w:tc>
        <w:tc>
          <w:tcPr>
            <w:tcW w:w="1281" w:type="dxa"/>
            <w:tcBorders>
              <w:top w:val="single" w:color="auto" w:sz="4" w:space="0"/>
              <w:left w:val="nil"/>
              <w:bottom w:val="single" w:color="auto" w:sz="4" w:space="0"/>
              <w:right w:val="single" w:color="auto" w:sz="4" w:space="0"/>
            </w:tcBorders>
            <w:vAlign w:val="center"/>
          </w:tcPr>
          <w:p w14:paraId="4B969E84">
            <w:pPr>
              <w:spacing w:line="360" w:lineRule="auto"/>
              <w:jc w:val="left"/>
              <w:rPr>
                <w:b/>
                <w:bCs/>
                <w:color w:val="000000"/>
                <w:sz w:val="24"/>
              </w:rPr>
            </w:pPr>
          </w:p>
        </w:tc>
      </w:tr>
      <w:tr w14:paraId="463E3AB8">
        <w:tblPrEx>
          <w:tblCellMar>
            <w:top w:w="0" w:type="dxa"/>
            <w:left w:w="108" w:type="dxa"/>
            <w:bottom w:w="0" w:type="dxa"/>
            <w:right w:w="108" w:type="dxa"/>
          </w:tblCellMar>
        </w:tblPrEx>
        <w:trPr>
          <w:cantSplit/>
          <w:trHeight w:val="441"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4F5D7D73">
            <w:pPr>
              <w:spacing w:line="360" w:lineRule="auto"/>
              <w:jc w:val="center"/>
              <w:rPr>
                <w:rFonts w:hint="eastAsia" w:ascii="宋体" w:hAnsi="宋体" w:eastAsiaTheme="minorEastAsia"/>
                <w:color w:val="000000"/>
                <w:sz w:val="24"/>
                <w:lang w:eastAsia="zh-CN"/>
              </w:rPr>
            </w:pPr>
            <w:r>
              <w:rPr>
                <w:rFonts w:hint="eastAsia" w:ascii="宋体" w:hAnsi="宋体"/>
                <w:color w:val="000000"/>
                <w:sz w:val="24"/>
                <w:lang w:val="en-US" w:eastAsia="zh-CN"/>
              </w:rPr>
              <w:t>9</w:t>
            </w:r>
          </w:p>
        </w:tc>
        <w:tc>
          <w:tcPr>
            <w:tcW w:w="7082" w:type="dxa"/>
            <w:tcBorders>
              <w:top w:val="single" w:color="auto" w:sz="4" w:space="0"/>
              <w:left w:val="nil"/>
              <w:bottom w:val="single" w:color="auto" w:sz="4" w:space="0"/>
              <w:right w:val="single" w:color="auto" w:sz="4" w:space="0"/>
            </w:tcBorders>
            <w:vAlign w:val="center"/>
          </w:tcPr>
          <w:p w14:paraId="076AC909">
            <w:pPr>
              <w:spacing w:line="360" w:lineRule="auto"/>
              <w:jc w:val="left"/>
              <w:rPr>
                <w:rFonts w:hint="eastAsia" w:eastAsia="宋体"/>
                <w:color w:val="000000"/>
                <w:sz w:val="24"/>
                <w:lang w:eastAsia="zh-CN"/>
              </w:rPr>
            </w:pPr>
            <w:r>
              <w:rPr>
                <w:rFonts w:hint="eastAsia" w:ascii="宋体" w:hAnsi="宋体" w:eastAsia="宋体" w:cs="宋体"/>
                <w:i w:val="0"/>
                <w:iCs w:val="0"/>
                <w:caps w:val="0"/>
                <w:color w:val="333333"/>
                <w:spacing w:val="0"/>
                <w:sz w:val="24"/>
                <w:szCs w:val="24"/>
                <w:shd w:val="clear" w:fill="FFFFFF"/>
              </w:rPr>
              <w:t>产品质量保证书</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详见附件</w:t>
            </w:r>
            <w:r>
              <w:rPr>
                <w:rFonts w:hint="eastAsia" w:ascii="宋体" w:hAnsi="宋体" w:eastAsia="宋体" w:cs="宋体"/>
                <w:i w:val="0"/>
                <w:iCs w:val="0"/>
                <w:caps w:val="0"/>
                <w:color w:val="333333"/>
                <w:spacing w:val="0"/>
                <w:sz w:val="24"/>
                <w:szCs w:val="24"/>
                <w:shd w:val="clear" w:fill="FFFFFF"/>
                <w:lang w:eastAsia="zh-CN"/>
              </w:rPr>
              <w:t>）</w:t>
            </w:r>
          </w:p>
        </w:tc>
        <w:tc>
          <w:tcPr>
            <w:tcW w:w="1281" w:type="dxa"/>
            <w:tcBorders>
              <w:top w:val="single" w:color="auto" w:sz="4" w:space="0"/>
              <w:left w:val="nil"/>
              <w:bottom w:val="single" w:color="auto" w:sz="4" w:space="0"/>
              <w:right w:val="single" w:color="auto" w:sz="4" w:space="0"/>
            </w:tcBorders>
            <w:vAlign w:val="center"/>
          </w:tcPr>
          <w:p w14:paraId="527CFCDC">
            <w:pPr>
              <w:spacing w:line="360" w:lineRule="auto"/>
              <w:jc w:val="left"/>
              <w:rPr>
                <w:rFonts w:ascii="宋体" w:hAnsi="宋体"/>
                <w:color w:val="000000"/>
                <w:kern w:val="0"/>
                <w:sz w:val="24"/>
              </w:rPr>
            </w:pPr>
          </w:p>
        </w:tc>
      </w:tr>
      <w:tr w14:paraId="717CBD37">
        <w:tblPrEx>
          <w:tblCellMar>
            <w:top w:w="0" w:type="dxa"/>
            <w:left w:w="108" w:type="dxa"/>
            <w:bottom w:w="0" w:type="dxa"/>
            <w:right w:w="108" w:type="dxa"/>
          </w:tblCellMar>
        </w:tblPrEx>
        <w:trPr>
          <w:cantSplit/>
          <w:trHeight w:val="441"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1767922F">
            <w:pPr>
              <w:spacing w:line="360" w:lineRule="auto"/>
              <w:jc w:val="center"/>
              <w:rPr>
                <w:rFonts w:hint="default" w:ascii="宋体" w:hAnsi="宋体" w:eastAsiaTheme="minorEastAsia"/>
                <w:color w:val="000000"/>
                <w:sz w:val="24"/>
                <w:lang w:val="en-US" w:eastAsia="zh-CN"/>
              </w:rPr>
            </w:pPr>
            <w:r>
              <w:rPr>
                <w:rFonts w:hint="eastAsia" w:ascii="宋体" w:hAnsi="宋体"/>
                <w:color w:val="000000"/>
                <w:sz w:val="24"/>
                <w:lang w:val="en-US" w:eastAsia="zh-CN"/>
              </w:rPr>
              <w:t>10</w:t>
            </w:r>
          </w:p>
        </w:tc>
        <w:tc>
          <w:tcPr>
            <w:tcW w:w="7082" w:type="dxa"/>
            <w:tcBorders>
              <w:top w:val="single" w:color="auto" w:sz="4" w:space="0"/>
              <w:left w:val="nil"/>
              <w:bottom w:val="single" w:color="auto" w:sz="4" w:space="0"/>
              <w:right w:val="single" w:color="auto" w:sz="4" w:space="0"/>
            </w:tcBorders>
            <w:vAlign w:val="center"/>
          </w:tcPr>
          <w:p w14:paraId="67903476">
            <w:pPr>
              <w:spacing w:line="360" w:lineRule="auto"/>
              <w:jc w:val="left"/>
              <w:rPr>
                <w:color w:val="000000"/>
                <w:sz w:val="24"/>
              </w:rPr>
            </w:pPr>
            <w:r>
              <w:rPr>
                <w:rFonts w:hint="eastAsia" w:ascii="宋体" w:hAnsi="宋体" w:eastAsia="宋体" w:cs="宋体"/>
                <w:i w:val="0"/>
                <w:iCs w:val="0"/>
                <w:caps w:val="0"/>
                <w:color w:val="333333"/>
                <w:spacing w:val="0"/>
                <w:sz w:val="24"/>
                <w:szCs w:val="24"/>
                <w:shd w:val="clear" w:fill="FFFFFF"/>
              </w:rPr>
              <w:t>单一来源的产品须在国家药监局网上查询截屏</w:t>
            </w:r>
          </w:p>
        </w:tc>
        <w:tc>
          <w:tcPr>
            <w:tcW w:w="1281" w:type="dxa"/>
            <w:tcBorders>
              <w:top w:val="single" w:color="auto" w:sz="4" w:space="0"/>
              <w:left w:val="nil"/>
              <w:bottom w:val="single" w:color="auto" w:sz="4" w:space="0"/>
              <w:right w:val="single" w:color="auto" w:sz="4" w:space="0"/>
            </w:tcBorders>
            <w:vAlign w:val="center"/>
          </w:tcPr>
          <w:p w14:paraId="174DAA5F">
            <w:pPr>
              <w:spacing w:line="360" w:lineRule="auto"/>
              <w:jc w:val="left"/>
              <w:rPr>
                <w:rFonts w:ascii="宋体" w:hAnsi="宋体"/>
                <w:color w:val="000000"/>
                <w:kern w:val="0"/>
                <w:sz w:val="24"/>
              </w:rPr>
            </w:pPr>
          </w:p>
        </w:tc>
      </w:tr>
      <w:tr w14:paraId="7F1B43B7">
        <w:tblPrEx>
          <w:tblCellMar>
            <w:top w:w="0" w:type="dxa"/>
            <w:left w:w="108" w:type="dxa"/>
            <w:bottom w:w="0" w:type="dxa"/>
            <w:right w:w="108" w:type="dxa"/>
          </w:tblCellMar>
        </w:tblPrEx>
        <w:trPr>
          <w:cantSplit/>
          <w:trHeight w:val="441"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132AA970">
            <w:pPr>
              <w:spacing w:line="360" w:lineRule="auto"/>
              <w:jc w:val="center"/>
              <w:rPr>
                <w:rFonts w:hint="default" w:ascii="宋体" w:hAnsi="宋体" w:eastAsiaTheme="minorEastAsia"/>
                <w:color w:val="000000"/>
                <w:sz w:val="24"/>
                <w:lang w:val="en-US" w:eastAsia="zh-CN"/>
              </w:rPr>
            </w:pPr>
            <w:r>
              <w:rPr>
                <w:rFonts w:hint="eastAsia" w:ascii="宋体" w:hAnsi="宋体"/>
                <w:color w:val="000000"/>
                <w:sz w:val="24"/>
                <w:lang w:val="en-US" w:eastAsia="zh-CN"/>
              </w:rPr>
              <w:t>11</w:t>
            </w:r>
          </w:p>
        </w:tc>
        <w:tc>
          <w:tcPr>
            <w:tcW w:w="7082" w:type="dxa"/>
            <w:tcBorders>
              <w:top w:val="single" w:color="auto" w:sz="4" w:space="0"/>
              <w:left w:val="nil"/>
              <w:bottom w:val="single" w:color="auto" w:sz="4" w:space="0"/>
              <w:right w:val="single" w:color="auto" w:sz="4" w:space="0"/>
            </w:tcBorders>
            <w:vAlign w:val="center"/>
          </w:tcPr>
          <w:p w14:paraId="56B68E2E">
            <w:pPr>
              <w:spacing w:line="360" w:lineRule="auto"/>
              <w:jc w:val="left"/>
              <w:rPr>
                <w:color w:val="000000"/>
                <w:sz w:val="24"/>
              </w:rPr>
            </w:pPr>
            <w:r>
              <w:rPr>
                <w:rFonts w:hint="eastAsia" w:ascii="宋体" w:hAnsi="宋体" w:eastAsia="宋体" w:cs="宋体"/>
                <w:i w:val="0"/>
                <w:iCs w:val="0"/>
                <w:caps w:val="0"/>
                <w:color w:val="333333"/>
                <w:spacing w:val="0"/>
                <w:sz w:val="24"/>
                <w:szCs w:val="24"/>
                <w:shd w:val="clear" w:fill="FFFFFF"/>
              </w:rPr>
              <w:t>广州市医用耗材采购交易平台</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招采子系统-广州市平台</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该产品显示的最低价图片，否则，提供该产品对应型号供给其他医院的价格参考发票（广州市三级以上医院发票三张或广东省三级以上医院发票两张）；截止2025年12月，广州市医用耗材采购交易平台已成熟运行，所有耗材都可以在省（市）平台查询。</w:t>
            </w:r>
          </w:p>
        </w:tc>
        <w:tc>
          <w:tcPr>
            <w:tcW w:w="1281" w:type="dxa"/>
            <w:tcBorders>
              <w:top w:val="single" w:color="auto" w:sz="4" w:space="0"/>
              <w:left w:val="nil"/>
              <w:bottom w:val="single" w:color="auto" w:sz="4" w:space="0"/>
              <w:right w:val="single" w:color="auto" w:sz="4" w:space="0"/>
            </w:tcBorders>
            <w:vAlign w:val="center"/>
          </w:tcPr>
          <w:p w14:paraId="3628DB8D">
            <w:pPr>
              <w:spacing w:line="360" w:lineRule="auto"/>
              <w:jc w:val="left"/>
              <w:rPr>
                <w:rFonts w:ascii="宋体" w:hAnsi="宋体"/>
                <w:color w:val="000000"/>
                <w:kern w:val="0"/>
                <w:sz w:val="24"/>
              </w:rPr>
            </w:pPr>
          </w:p>
        </w:tc>
      </w:tr>
    </w:tbl>
    <w:p w14:paraId="462962F1">
      <w:pPr>
        <w:widowControl/>
        <w:shd w:val="clear" w:color="auto" w:fill="FFFFFF"/>
        <w:spacing w:line="360" w:lineRule="atLeast"/>
        <w:jc w:val="left"/>
        <w:rPr>
          <w:rFonts w:ascii="Arial" w:hAnsi="Arial" w:eastAsia="宋体" w:cs="Arial"/>
          <w:color w:val="333333"/>
          <w:spacing w:val="15"/>
          <w:kern w:val="0"/>
          <w:szCs w:val="21"/>
        </w:rPr>
      </w:pPr>
    </w:p>
    <w:p w14:paraId="6A7A25EE">
      <w:pPr>
        <w:widowControl/>
        <w:shd w:val="clear" w:color="auto" w:fill="FFFFFF"/>
        <w:spacing w:line="360" w:lineRule="atLeast"/>
        <w:jc w:val="left"/>
        <w:rPr>
          <w:rFonts w:ascii="Arial" w:hAnsi="Arial" w:eastAsia="宋体" w:cs="Arial"/>
          <w:color w:val="333333"/>
          <w:spacing w:val="15"/>
          <w:kern w:val="0"/>
          <w:szCs w:val="21"/>
        </w:rPr>
      </w:pPr>
    </w:p>
    <w:p w14:paraId="17B10319">
      <w:pPr>
        <w:widowControl/>
        <w:shd w:val="clear" w:color="auto" w:fill="FFFFFF"/>
        <w:spacing w:line="360" w:lineRule="atLeast"/>
        <w:jc w:val="left"/>
        <w:rPr>
          <w:rFonts w:ascii="Arial" w:hAnsi="Arial" w:eastAsia="宋体" w:cs="Arial"/>
          <w:color w:val="333333"/>
          <w:spacing w:val="15"/>
          <w:kern w:val="0"/>
          <w:szCs w:val="21"/>
        </w:rPr>
      </w:pPr>
    </w:p>
    <w:p w14:paraId="456870AB">
      <w:pPr>
        <w:widowControl/>
        <w:shd w:val="clear" w:color="auto" w:fill="FFFFFF"/>
        <w:spacing w:line="360" w:lineRule="atLeast"/>
        <w:jc w:val="left"/>
        <w:rPr>
          <w:rFonts w:ascii="Arial" w:hAnsi="Arial" w:eastAsia="宋体" w:cs="Arial"/>
          <w:color w:val="333333"/>
          <w:spacing w:val="15"/>
          <w:kern w:val="0"/>
          <w:szCs w:val="21"/>
        </w:rPr>
      </w:pPr>
    </w:p>
    <w:p w14:paraId="3FC0D222">
      <w:pPr>
        <w:pStyle w:val="3"/>
        <w:rPr>
          <w:rFonts w:ascii="Arial" w:hAnsi="Arial" w:eastAsia="宋体" w:cs="Arial"/>
          <w:color w:val="333333"/>
          <w:spacing w:val="15"/>
          <w:kern w:val="0"/>
          <w:szCs w:val="21"/>
        </w:rPr>
      </w:pPr>
    </w:p>
    <w:p w14:paraId="5D359C3E">
      <w:pPr>
        <w:widowControl/>
        <w:shd w:val="clear" w:color="auto" w:fill="FFFFFF"/>
        <w:spacing w:line="360" w:lineRule="atLeast"/>
        <w:jc w:val="left"/>
        <w:rPr>
          <w:rFonts w:ascii="Arial" w:hAnsi="Arial" w:eastAsia="宋体" w:cs="Arial"/>
          <w:color w:val="333333"/>
          <w:spacing w:val="15"/>
          <w:kern w:val="0"/>
          <w:szCs w:val="21"/>
        </w:rPr>
      </w:pPr>
    </w:p>
    <w:p w14:paraId="236A784B">
      <w:pPr>
        <w:spacing w:line="360" w:lineRule="auto"/>
        <w:jc w:val="center"/>
        <w:rPr>
          <w:rFonts w:hint="eastAsia" w:ascii="宋体" w:hAnsi="宋体"/>
          <w:b/>
          <w:sz w:val="32"/>
          <w:szCs w:val="32"/>
          <w:lang w:val="en-US" w:eastAsia="zh-CN"/>
        </w:rPr>
      </w:pPr>
    </w:p>
    <w:p w14:paraId="20F3FF6E">
      <w:pPr>
        <w:spacing w:line="360" w:lineRule="auto"/>
        <w:jc w:val="center"/>
        <w:rPr>
          <w:rFonts w:hint="eastAsia" w:ascii="宋体" w:hAnsi="宋体"/>
          <w:b/>
          <w:sz w:val="32"/>
          <w:szCs w:val="32"/>
          <w:lang w:val="en-US" w:eastAsia="zh-CN"/>
        </w:rPr>
      </w:pPr>
    </w:p>
    <w:p w14:paraId="497FC108">
      <w:pPr>
        <w:spacing w:line="360" w:lineRule="auto"/>
        <w:jc w:val="center"/>
        <w:rPr>
          <w:rFonts w:ascii="宋体" w:hAnsi="宋体"/>
          <w:b/>
          <w:sz w:val="32"/>
          <w:szCs w:val="32"/>
        </w:rPr>
      </w:pPr>
      <w:r>
        <w:rPr>
          <w:rFonts w:hint="eastAsia" w:ascii="宋体" w:hAnsi="宋体"/>
          <w:b/>
          <w:sz w:val="32"/>
          <w:szCs w:val="32"/>
          <w:lang w:val="en-US" w:eastAsia="zh-CN"/>
        </w:rPr>
        <w:t>1</w:t>
      </w:r>
      <w:r>
        <w:rPr>
          <w:rFonts w:hint="eastAsia" w:ascii="宋体" w:hAnsi="宋体"/>
          <w:b/>
          <w:sz w:val="32"/>
          <w:szCs w:val="32"/>
        </w:rPr>
        <w:t>.1法定代表人/负责人资格证明书</w:t>
      </w:r>
    </w:p>
    <w:p w14:paraId="1747B30D">
      <w:pPr>
        <w:spacing w:line="360" w:lineRule="auto"/>
        <w:rPr>
          <w:rFonts w:ascii="宋体" w:hAnsi="宋体"/>
          <w:szCs w:val="21"/>
          <w:u w:val="single"/>
        </w:rPr>
      </w:pPr>
    </w:p>
    <w:p w14:paraId="61CFC640">
      <w:pPr>
        <w:spacing w:line="360" w:lineRule="auto"/>
        <w:rPr>
          <w:rFonts w:ascii="宋体" w:hAnsi="宋体"/>
          <w:szCs w:val="21"/>
        </w:rPr>
      </w:pPr>
      <w:r>
        <w:rPr>
          <w:rFonts w:hint="eastAsia" w:ascii="宋体" w:hAnsi="宋体"/>
          <w:szCs w:val="21"/>
          <w:u w:val="single"/>
        </w:rPr>
        <w:t>广州市第十二人民医院：</w:t>
      </w:r>
    </w:p>
    <w:p w14:paraId="07DB0E08">
      <w:pPr>
        <w:spacing w:line="360" w:lineRule="auto"/>
        <w:rPr>
          <w:rFonts w:ascii="宋体" w:hAnsi="宋体"/>
          <w:szCs w:val="21"/>
        </w:rPr>
      </w:pPr>
    </w:p>
    <w:p w14:paraId="43DCE58D">
      <w:pPr>
        <w:spacing w:line="360" w:lineRule="auto"/>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同志，现任我公司</w:t>
      </w:r>
      <w:r>
        <w:rPr>
          <w:rFonts w:hint="eastAsia" w:ascii="宋体" w:hAnsi="宋体"/>
          <w:szCs w:val="21"/>
          <w:u w:val="single"/>
        </w:rPr>
        <w:t xml:space="preserve">           </w:t>
      </w:r>
      <w:r>
        <w:rPr>
          <w:rFonts w:hint="eastAsia" w:ascii="宋体" w:hAnsi="宋体"/>
          <w:szCs w:val="21"/>
        </w:rPr>
        <w:t>职务，为法定代表人，特此证明。</w:t>
      </w:r>
    </w:p>
    <w:p w14:paraId="28BC9F15">
      <w:pPr>
        <w:spacing w:line="360" w:lineRule="auto"/>
        <w:ind w:firstLine="210" w:firstLineChars="100"/>
        <w:rPr>
          <w:rFonts w:ascii="宋体" w:hAnsi="宋体"/>
          <w:szCs w:val="21"/>
        </w:rPr>
      </w:pPr>
      <w:r>
        <w:rPr>
          <w:rFonts w:hint="eastAsia" w:ascii="宋体" w:hAnsi="宋体"/>
          <w:szCs w:val="21"/>
        </w:rPr>
        <w:t>法定代表人签字（盖章）：</w:t>
      </w:r>
      <w:r>
        <w:rPr>
          <w:rFonts w:hint="eastAsia" w:ascii="宋体" w:hAnsi="宋体"/>
          <w:szCs w:val="21"/>
          <w:u w:val="single"/>
        </w:rPr>
        <w:t xml:space="preserve">                   </w:t>
      </w:r>
      <w:r>
        <w:rPr>
          <w:rFonts w:hint="eastAsia" w:ascii="宋体" w:hAnsi="宋体"/>
          <w:szCs w:val="21"/>
        </w:rPr>
        <w:t xml:space="preserve">    法人联系电话（手机）：</w:t>
      </w:r>
      <w:r>
        <w:rPr>
          <w:rFonts w:hint="eastAsia" w:ascii="宋体" w:hAnsi="宋体"/>
          <w:szCs w:val="21"/>
          <w:u w:val="single"/>
        </w:rPr>
        <w:t xml:space="preserve">               </w:t>
      </w:r>
    </w:p>
    <w:p w14:paraId="44F60946">
      <w:pPr>
        <w:spacing w:line="360" w:lineRule="auto"/>
        <w:ind w:firstLine="210" w:firstLineChars="100"/>
        <w:rPr>
          <w:rFonts w:ascii="宋体" w:hAnsi="宋体"/>
          <w:szCs w:val="21"/>
          <w:u w:val="single"/>
        </w:rPr>
      </w:pPr>
      <w:r>
        <w:rPr>
          <w:rFonts w:hint="eastAsia" w:ascii="宋体" w:hAnsi="宋体"/>
          <w:szCs w:val="21"/>
        </w:rPr>
        <w:t>公司名称（单位公章）：</w:t>
      </w:r>
      <w:r>
        <w:rPr>
          <w:rFonts w:hint="eastAsia" w:ascii="宋体" w:hAnsi="宋体"/>
          <w:szCs w:val="21"/>
          <w:u w:val="single"/>
        </w:rPr>
        <w:t xml:space="preserve">                                  </w:t>
      </w:r>
    </w:p>
    <w:p w14:paraId="0089C88E">
      <w:pPr>
        <w:spacing w:line="360" w:lineRule="auto"/>
        <w:ind w:firstLine="210" w:firstLineChars="100"/>
        <w:rPr>
          <w:rFonts w:ascii="宋体" w:hAnsi="宋体"/>
          <w:szCs w:val="21"/>
        </w:rPr>
      </w:pPr>
      <w:r>
        <w:rPr>
          <w:rFonts w:hint="eastAsia" w:ascii="宋体" w:hAnsi="宋体"/>
          <w:szCs w:val="21"/>
        </w:rPr>
        <w:t>公司主营：</w:t>
      </w:r>
      <w:r>
        <w:rPr>
          <w:rFonts w:hint="eastAsia" w:ascii="宋体" w:hAnsi="宋体"/>
          <w:szCs w:val="21"/>
          <w:u w:val="single"/>
        </w:rPr>
        <w:t xml:space="preserve">                                              </w:t>
      </w:r>
      <w:r>
        <w:rPr>
          <w:rFonts w:hint="eastAsia" w:ascii="宋体" w:hAnsi="宋体"/>
          <w:szCs w:val="21"/>
        </w:rPr>
        <w:t xml:space="preserve">       </w:t>
      </w:r>
    </w:p>
    <w:p w14:paraId="44332ADB">
      <w:pPr>
        <w:spacing w:line="360" w:lineRule="auto"/>
        <w:ind w:firstLine="210" w:firstLineChars="100"/>
        <w:rPr>
          <w:rFonts w:ascii="宋体" w:hAnsi="宋体"/>
          <w:szCs w:val="21"/>
        </w:rPr>
      </w:pPr>
      <w:r>
        <w:rPr>
          <w:rFonts w:hint="eastAsia" w:ascii="宋体" w:hAnsi="宋体"/>
          <w:szCs w:val="21"/>
        </w:rPr>
        <w:t xml:space="preserve">公司兼营： </w:t>
      </w:r>
      <w:r>
        <w:rPr>
          <w:rFonts w:hint="eastAsia" w:ascii="宋体" w:hAnsi="宋体"/>
          <w:szCs w:val="21"/>
          <w:u w:val="single"/>
        </w:rPr>
        <w:t xml:space="preserve">                                             </w:t>
      </w:r>
    </w:p>
    <w:p w14:paraId="11D6E9B3">
      <w:pPr>
        <w:spacing w:line="360" w:lineRule="auto"/>
        <w:ind w:firstLine="210" w:firstLineChars="100"/>
        <w:rPr>
          <w:rFonts w:ascii="宋体" w:hAnsi="宋体"/>
          <w:szCs w:val="21"/>
          <w:u w:val="single"/>
        </w:rPr>
      </w:pPr>
      <w:r>
        <w:rPr>
          <w:rFonts w:hint="eastAsia" w:ascii="宋体" w:hAnsi="宋体"/>
          <w:szCs w:val="21"/>
        </w:rPr>
        <w:t>签发日期：</w:t>
      </w:r>
      <w:r>
        <w:rPr>
          <w:rFonts w:hint="eastAsia" w:ascii="宋体" w:hAnsi="宋体"/>
          <w:szCs w:val="21"/>
          <w:u w:val="single"/>
        </w:rPr>
        <w:t xml:space="preserve">               </w:t>
      </w:r>
    </w:p>
    <w:p w14:paraId="22AF1EDA">
      <w:pPr>
        <w:spacing w:line="360" w:lineRule="auto"/>
        <w:rPr>
          <w:rFonts w:ascii="宋体" w:hAnsi="宋体"/>
          <w:szCs w:val="21"/>
        </w:rPr>
      </w:pPr>
      <w:r>
        <w:rPr>
          <w:rFonts w:hint="eastAsia" w:ascii="宋体" w:hAnsi="宋体"/>
          <w:szCs w:val="21"/>
        </w:rPr>
        <w:t>说明：1.法定代表人为企业事业单位、国家机关、社会团体的主要行政负责人。</w:t>
      </w:r>
    </w:p>
    <w:p w14:paraId="75E42057">
      <w:pPr>
        <w:spacing w:line="360" w:lineRule="auto"/>
        <w:rPr>
          <w:rFonts w:ascii="宋体" w:hAnsi="宋体"/>
          <w:szCs w:val="21"/>
        </w:rPr>
      </w:pPr>
      <w:r>
        <w:rPr>
          <w:rFonts w:hint="eastAsia" w:ascii="宋体" w:hAnsi="宋体"/>
          <w:szCs w:val="21"/>
        </w:rPr>
        <w:t xml:space="preserve">      2.内容必须填写真实、清楚、涂改无效，不得转让、买卖。</w:t>
      </w:r>
    </w:p>
    <w:p w14:paraId="6E2DCAFA">
      <w:pPr>
        <w:spacing w:line="360" w:lineRule="auto"/>
        <w:ind w:firstLine="630" w:firstLineChars="300"/>
        <w:rPr>
          <w:rFonts w:ascii="宋体" w:hAnsi="宋体"/>
          <w:szCs w:val="21"/>
        </w:rPr>
      </w:pPr>
      <w:r>
        <w:rPr>
          <w:rFonts w:hint="eastAsia" w:ascii="宋体" w:hAnsi="宋体"/>
          <w:szCs w:val="21"/>
        </w:rPr>
        <w:t>3.此证明书将作为合同不可分割的组成部分</w:t>
      </w:r>
      <w:r>
        <w:rPr>
          <w:rFonts w:hint="eastAsia" w:ascii="宋体" w:hAnsi="宋体"/>
          <w:b/>
          <w:szCs w:val="21"/>
        </w:rPr>
        <w:t>。</w:t>
      </w:r>
    </w:p>
    <w:p w14:paraId="723170FE">
      <w:pPr>
        <w:spacing w:line="360" w:lineRule="auto"/>
        <w:rPr>
          <w:rFonts w:ascii="宋体" w:hAnsi="宋体"/>
          <w:szCs w:val="21"/>
        </w:rPr>
      </w:pPr>
      <w:r>
        <w:rPr>
          <w:rFonts w:ascii="Times New Roman" w:hAnsi="Times New Roman" w:eastAsia="宋体" w:cs="Times New Roman"/>
          <w:szCs w:val="21"/>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paragraph">
                  <wp:posOffset>287655</wp:posOffset>
                </wp:positionV>
                <wp:extent cx="2590165" cy="1722120"/>
                <wp:effectExtent l="4445" t="4445" r="15240" b="6985"/>
                <wp:wrapNone/>
                <wp:docPr id="3" name="矩形 3"/>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C03B0B3">
                            <w:pPr>
                              <w:jc w:val="center"/>
                              <w:rPr>
                                <w:rFonts w:eastAsia="华文中宋"/>
                                <w:sz w:val="28"/>
                                <w:szCs w:val="28"/>
                              </w:rPr>
                            </w:pPr>
                          </w:p>
                          <w:p w14:paraId="4B34E7CE">
                            <w:pPr>
                              <w:jc w:val="center"/>
                              <w:rPr>
                                <w:rFonts w:eastAsia="华文中宋"/>
                                <w:sz w:val="28"/>
                                <w:szCs w:val="28"/>
                              </w:rPr>
                            </w:pPr>
                            <w:r>
                              <w:rPr>
                                <w:rFonts w:hint="eastAsia" w:eastAsia="华文中宋"/>
                                <w:sz w:val="28"/>
                                <w:szCs w:val="28"/>
                              </w:rPr>
                              <w:t>此处粘贴法定代表人</w:t>
                            </w:r>
                          </w:p>
                          <w:p w14:paraId="6D7CC220">
                            <w:pPr>
                              <w:jc w:val="center"/>
                              <w:rPr>
                                <w:rFonts w:eastAsia="华文中宋"/>
                                <w:sz w:val="28"/>
                                <w:szCs w:val="28"/>
                              </w:rPr>
                            </w:pPr>
                            <w:r>
                              <w:rPr>
                                <w:rFonts w:hint="eastAsia" w:eastAsia="华文中宋"/>
                                <w:sz w:val="28"/>
                                <w:szCs w:val="28"/>
                              </w:rPr>
                              <w:t>身份证正面</w:t>
                            </w:r>
                          </w:p>
                        </w:txbxContent>
                      </wps:txbx>
                      <wps:bodyPr vert="horz" anchor="t" upright="1"/>
                    </wps:wsp>
                  </a:graphicData>
                </a:graphic>
              </wp:anchor>
            </w:drawing>
          </mc:Choice>
          <mc:Fallback>
            <w:pict>
              <v:rect id="_x0000_s1026" o:spid="_x0000_s1026" o:spt="1" style="position:absolute;left:0pt;margin-left:76.55pt;margin-top:22.65pt;height:135.6pt;width:203.95pt;mso-position-horizontal-relative:page;z-index:251660288;mso-width-relative:page;mso-height-relative:page;" fillcolor="#FFFFFF" filled="t" stroked="t" coordsize="21600,21600" o:gfxdata="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M5P&#10;WCfYAAAACgEAAA8AAAAAAAAAAQAgAAAAIgAAAGRycy9kb3ducmV2LnhtbFBLAQIUABQAAAAIAIdO&#10;4kBKEMtkIwIAAFsEAAAOAAAAAAAAAAEAIAAAACcBAABkcnMvZTJvRG9jLnhtbFBLBQYAAAAABgAG&#10;AFkBAAC8BQAAAAA=&#10;">
                <v:fill on="t" focussize="0,0"/>
                <v:stroke color="#000000" joinstyle="miter"/>
                <v:imagedata o:title=""/>
                <o:lock v:ext="edit" aspectratio="f"/>
                <v:textbox>
                  <w:txbxContent>
                    <w:p w14:paraId="1C03B0B3">
                      <w:pPr>
                        <w:jc w:val="center"/>
                        <w:rPr>
                          <w:rFonts w:eastAsia="华文中宋"/>
                          <w:sz w:val="28"/>
                          <w:szCs w:val="28"/>
                        </w:rPr>
                      </w:pPr>
                    </w:p>
                    <w:p w14:paraId="4B34E7CE">
                      <w:pPr>
                        <w:jc w:val="center"/>
                        <w:rPr>
                          <w:rFonts w:eastAsia="华文中宋"/>
                          <w:sz w:val="28"/>
                          <w:szCs w:val="28"/>
                        </w:rPr>
                      </w:pPr>
                      <w:r>
                        <w:rPr>
                          <w:rFonts w:hint="eastAsia" w:eastAsia="华文中宋"/>
                          <w:sz w:val="28"/>
                          <w:szCs w:val="28"/>
                        </w:rPr>
                        <w:t>此处粘贴法定代表人</w:t>
                      </w:r>
                    </w:p>
                    <w:p w14:paraId="6D7CC220">
                      <w:pPr>
                        <w:jc w:val="center"/>
                        <w:rPr>
                          <w:rFonts w:eastAsia="华文中宋"/>
                          <w:sz w:val="28"/>
                          <w:szCs w:val="28"/>
                        </w:rPr>
                      </w:pPr>
                      <w:r>
                        <w:rPr>
                          <w:rFonts w:hint="eastAsia" w:eastAsia="华文中宋"/>
                          <w:sz w:val="28"/>
                          <w:szCs w:val="28"/>
                        </w:rPr>
                        <w:t>身份证正面</w:t>
                      </w:r>
                    </w:p>
                  </w:txbxContent>
                </v:textbox>
              </v:rect>
            </w:pict>
          </mc:Fallback>
        </mc:AlternateContent>
      </w:r>
    </w:p>
    <w:p w14:paraId="6E8C525A">
      <w:pPr>
        <w:spacing w:line="360" w:lineRule="auto"/>
        <w:rPr>
          <w:rFonts w:ascii="宋体" w:hAnsi="宋体"/>
          <w:b/>
          <w:szCs w:val="21"/>
        </w:rPr>
      </w:pPr>
      <w:r>
        <w:rPr>
          <w:rFonts w:ascii="Times New Roman" w:hAnsi="Times New Roman" w:eastAsia="宋体" w:cs="Times New Roman"/>
          <w:szCs w:val="21"/>
        </w:rPr>
        <mc:AlternateContent>
          <mc:Choice Requires="wps">
            <w:drawing>
              <wp:anchor distT="0" distB="0" distL="114300" distR="114300" simplePos="0" relativeHeight="251661312" behindDoc="0" locked="0" layoutInCell="1" allowOverlap="1">
                <wp:simplePos x="0" y="0"/>
                <wp:positionH relativeFrom="page">
                  <wp:posOffset>3961130</wp:posOffset>
                </wp:positionH>
                <wp:positionV relativeFrom="paragraph">
                  <wp:posOffset>9525</wp:posOffset>
                </wp:positionV>
                <wp:extent cx="2530475" cy="1715770"/>
                <wp:effectExtent l="5080" t="4445" r="17145" b="13335"/>
                <wp:wrapNone/>
                <wp:docPr id="2" name="矩形 2"/>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3DB2F20">
                            <w:pPr>
                              <w:jc w:val="center"/>
                              <w:rPr>
                                <w:rFonts w:eastAsia="华文中宋"/>
                                <w:sz w:val="28"/>
                                <w:szCs w:val="28"/>
                              </w:rPr>
                            </w:pPr>
                          </w:p>
                          <w:p w14:paraId="6188D4BC">
                            <w:pPr>
                              <w:jc w:val="center"/>
                              <w:rPr>
                                <w:rFonts w:eastAsia="华文中宋"/>
                                <w:sz w:val="28"/>
                                <w:szCs w:val="28"/>
                              </w:rPr>
                            </w:pPr>
                            <w:r>
                              <w:rPr>
                                <w:rFonts w:hint="eastAsia" w:eastAsia="华文中宋"/>
                                <w:sz w:val="28"/>
                                <w:szCs w:val="28"/>
                              </w:rPr>
                              <w:t>此处粘贴法定代表人</w:t>
                            </w:r>
                          </w:p>
                          <w:p w14:paraId="56B27185">
                            <w:pPr>
                              <w:jc w:val="center"/>
                              <w:rPr>
                                <w:rFonts w:eastAsia="华文中宋"/>
                                <w:sz w:val="28"/>
                                <w:szCs w:val="28"/>
                              </w:rPr>
                            </w:pPr>
                            <w:r>
                              <w:rPr>
                                <w:rFonts w:hint="eastAsia" w:eastAsia="华文中宋"/>
                                <w:sz w:val="28"/>
                                <w:szCs w:val="28"/>
                              </w:rPr>
                              <w:t>身份证反面</w:t>
                            </w:r>
                          </w:p>
                          <w:p w14:paraId="1A2BF8B3">
                            <w:pPr>
                              <w:rPr>
                                <w:rFonts w:eastAsia="黑体"/>
                                <w:b/>
                                <w:bCs/>
                                <w:sz w:val="30"/>
                                <w:szCs w:val="30"/>
                              </w:rPr>
                            </w:pPr>
                          </w:p>
                          <w:p w14:paraId="5825976E">
                            <w:pPr>
                              <w:jc w:val="center"/>
                              <w:rPr>
                                <w:rFonts w:eastAsia="华文中宋"/>
                                <w:sz w:val="28"/>
                                <w:szCs w:val="28"/>
                              </w:rPr>
                            </w:pPr>
                          </w:p>
                        </w:txbxContent>
                      </wps:txbx>
                      <wps:bodyPr vert="horz" anchor="t" upright="1"/>
                    </wps:wsp>
                  </a:graphicData>
                </a:graphic>
              </wp:anchor>
            </w:drawing>
          </mc:Choice>
          <mc:Fallback>
            <w:pict>
              <v:rect id="_x0000_s1026" o:spid="_x0000_s1026" o:spt="1" style="position:absolute;left:0pt;margin-left:311.9pt;margin-top:0.75pt;height:135.1pt;width:199.25pt;mso-position-horizontal-relative:page;z-index:251661312;mso-width-relative:page;mso-height-relative:page;" fillcolor="#FFFFFF" filled="t" stroked="t" coordsize="21600,21600" o:gfxdata="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uBnF3tcAAAAKAQAADwAAAAAAAAABACAAAAAiAAAAZHJzL2Rvd25yZXYueG1sUEsBAhQAFAAAAAgA&#10;h07iQNHgl0ImAgAAWwQAAA4AAAAAAAAAAQAgAAAAJgEAAGRycy9lMm9Eb2MueG1sUEsFBgAAAAAG&#10;AAYAWQEAAL4FAAAAAA==&#10;">
                <v:fill on="t" focussize="0,0"/>
                <v:stroke color="#000000" joinstyle="miter"/>
                <v:imagedata o:title=""/>
                <o:lock v:ext="edit" aspectratio="f"/>
                <v:textbox>
                  <w:txbxContent>
                    <w:p w14:paraId="73DB2F20">
                      <w:pPr>
                        <w:jc w:val="center"/>
                        <w:rPr>
                          <w:rFonts w:eastAsia="华文中宋"/>
                          <w:sz w:val="28"/>
                          <w:szCs w:val="28"/>
                        </w:rPr>
                      </w:pPr>
                    </w:p>
                    <w:p w14:paraId="6188D4BC">
                      <w:pPr>
                        <w:jc w:val="center"/>
                        <w:rPr>
                          <w:rFonts w:eastAsia="华文中宋"/>
                          <w:sz w:val="28"/>
                          <w:szCs w:val="28"/>
                        </w:rPr>
                      </w:pPr>
                      <w:r>
                        <w:rPr>
                          <w:rFonts w:hint="eastAsia" w:eastAsia="华文中宋"/>
                          <w:sz w:val="28"/>
                          <w:szCs w:val="28"/>
                        </w:rPr>
                        <w:t>此处粘贴法定代表人</w:t>
                      </w:r>
                    </w:p>
                    <w:p w14:paraId="56B27185">
                      <w:pPr>
                        <w:jc w:val="center"/>
                        <w:rPr>
                          <w:rFonts w:eastAsia="华文中宋"/>
                          <w:sz w:val="28"/>
                          <w:szCs w:val="28"/>
                        </w:rPr>
                      </w:pPr>
                      <w:r>
                        <w:rPr>
                          <w:rFonts w:hint="eastAsia" w:eastAsia="华文中宋"/>
                          <w:sz w:val="28"/>
                          <w:szCs w:val="28"/>
                        </w:rPr>
                        <w:t>身份证反面</w:t>
                      </w:r>
                    </w:p>
                    <w:p w14:paraId="1A2BF8B3">
                      <w:pPr>
                        <w:rPr>
                          <w:rFonts w:eastAsia="黑体"/>
                          <w:b/>
                          <w:bCs/>
                          <w:sz w:val="30"/>
                          <w:szCs w:val="30"/>
                        </w:rPr>
                      </w:pPr>
                    </w:p>
                    <w:p w14:paraId="5825976E">
                      <w:pPr>
                        <w:jc w:val="center"/>
                        <w:rPr>
                          <w:rFonts w:eastAsia="华文中宋"/>
                          <w:sz w:val="28"/>
                          <w:szCs w:val="28"/>
                        </w:rPr>
                      </w:pPr>
                    </w:p>
                  </w:txbxContent>
                </v:textbox>
              </v:rect>
            </w:pict>
          </mc:Fallback>
        </mc:AlternateContent>
      </w:r>
    </w:p>
    <w:p w14:paraId="764BDCB6">
      <w:pPr>
        <w:spacing w:line="360" w:lineRule="auto"/>
        <w:rPr>
          <w:rFonts w:ascii="宋体" w:hAnsi="宋体"/>
          <w:b/>
          <w:szCs w:val="21"/>
        </w:rPr>
      </w:pPr>
    </w:p>
    <w:p w14:paraId="3E186AA8">
      <w:pPr>
        <w:spacing w:line="360" w:lineRule="auto"/>
        <w:rPr>
          <w:rFonts w:ascii="宋体" w:hAnsi="宋体"/>
          <w:b/>
          <w:szCs w:val="21"/>
        </w:rPr>
      </w:pPr>
    </w:p>
    <w:p w14:paraId="6CDDD949">
      <w:pPr>
        <w:spacing w:line="360" w:lineRule="auto"/>
        <w:rPr>
          <w:rFonts w:ascii="宋体" w:hAnsi="宋体"/>
          <w:b/>
          <w:szCs w:val="21"/>
        </w:rPr>
      </w:pPr>
    </w:p>
    <w:p w14:paraId="54085DED">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6FC9B242">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37E4B915">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3AE7BCCE">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b/>
          <w:sz w:val="32"/>
          <w:szCs w:val="32"/>
        </w:rPr>
      </w:pPr>
    </w:p>
    <w:p w14:paraId="6029A22E">
      <w:pPr>
        <w:pStyle w:val="3"/>
        <w:rPr>
          <w:rFonts w:ascii="宋体" w:hAnsi="宋体"/>
          <w:b/>
          <w:sz w:val="32"/>
          <w:szCs w:val="32"/>
        </w:rPr>
      </w:pPr>
    </w:p>
    <w:p w14:paraId="27B32186">
      <w:pPr>
        <w:pStyle w:val="3"/>
        <w:rPr>
          <w:rFonts w:ascii="宋体" w:hAnsi="宋体"/>
          <w:b/>
          <w:sz w:val="32"/>
          <w:szCs w:val="32"/>
        </w:rPr>
      </w:pPr>
    </w:p>
    <w:p w14:paraId="1E1802DB">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701AFA96">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0E7C300F">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r>
        <w:rPr>
          <w:rFonts w:hint="eastAsia" w:ascii="宋体" w:hAnsi="宋体"/>
          <w:b/>
          <w:sz w:val="32"/>
          <w:szCs w:val="32"/>
          <w:lang w:val="en-US" w:eastAsia="zh-CN"/>
        </w:rPr>
        <w:t>1</w:t>
      </w:r>
      <w:r>
        <w:rPr>
          <w:rFonts w:hint="eastAsia" w:ascii="宋体" w:hAnsi="宋体"/>
          <w:b/>
          <w:sz w:val="32"/>
          <w:szCs w:val="32"/>
        </w:rPr>
        <w:t>.2法定代表人/负责人授权委托书</w:t>
      </w:r>
    </w:p>
    <w:p w14:paraId="172ED743">
      <w:pPr>
        <w:spacing w:line="360" w:lineRule="auto"/>
        <w:rPr>
          <w:rFonts w:ascii="宋体" w:hAnsi="宋体"/>
          <w:szCs w:val="21"/>
        </w:rPr>
      </w:pPr>
    </w:p>
    <w:p w14:paraId="0E1B3EDF">
      <w:pPr>
        <w:spacing w:line="360" w:lineRule="auto"/>
        <w:rPr>
          <w:rFonts w:ascii="宋体" w:hAnsi="宋体"/>
          <w:szCs w:val="21"/>
          <w:u w:val="single"/>
        </w:rPr>
      </w:pPr>
      <w:r>
        <w:rPr>
          <w:rFonts w:hint="eastAsia" w:ascii="宋体" w:hAnsi="宋体"/>
          <w:szCs w:val="21"/>
          <w:u w:val="single"/>
        </w:rPr>
        <w:t>广州市第十二人民医院：</w:t>
      </w:r>
    </w:p>
    <w:p w14:paraId="35F639E0">
      <w:pPr>
        <w:spacing w:line="360" w:lineRule="auto"/>
        <w:ind w:firstLine="470" w:firstLineChars="224"/>
        <w:rPr>
          <w:rFonts w:ascii="宋体" w:hAnsi="宋体"/>
          <w:szCs w:val="21"/>
          <w:u w:val="single"/>
        </w:rPr>
      </w:pPr>
      <w:r>
        <w:rPr>
          <w:rFonts w:hint="eastAsia" w:ascii="宋体" w:hAnsi="宋体"/>
          <w:szCs w:val="21"/>
        </w:rPr>
        <w:t>兹授权</w:t>
      </w:r>
      <w:r>
        <w:rPr>
          <w:rFonts w:hint="eastAsia" w:ascii="宋体" w:hAnsi="宋体"/>
          <w:szCs w:val="21"/>
          <w:u w:val="single"/>
        </w:rPr>
        <w:t xml:space="preserve">             </w:t>
      </w:r>
      <w:r>
        <w:rPr>
          <w:rFonts w:hint="eastAsia" w:ascii="宋体" w:hAnsi="宋体"/>
          <w:szCs w:val="21"/>
        </w:rPr>
        <w:t>同志，为我方参与本项目</w:t>
      </w:r>
      <w:r>
        <w:rPr>
          <w:rFonts w:hint="eastAsia" w:ascii="宋体" w:hAnsi="宋体"/>
          <w:szCs w:val="21"/>
          <w:lang w:val="en-US" w:eastAsia="zh-CN"/>
        </w:rPr>
        <w:t>询价</w:t>
      </w:r>
      <w:r>
        <w:rPr>
          <w:rFonts w:hint="eastAsia" w:ascii="宋体" w:hAnsi="宋体"/>
          <w:szCs w:val="21"/>
        </w:rPr>
        <w:t>及办理其他事务代理人，其权限是：</w:t>
      </w:r>
      <w:r>
        <w:rPr>
          <w:rFonts w:hint="eastAsia" w:ascii="宋体" w:hAnsi="宋体"/>
          <w:szCs w:val="21"/>
          <w:u w:val="single"/>
        </w:rPr>
        <w:t xml:space="preserve">           全权代表本公司参与上述</w:t>
      </w:r>
      <w:r>
        <w:rPr>
          <w:rFonts w:hint="eastAsia" w:ascii="宋体" w:hAnsi="宋体"/>
          <w:szCs w:val="21"/>
          <w:u w:val="single"/>
          <w:lang w:val="en-US" w:eastAsia="zh-CN"/>
        </w:rPr>
        <w:t>询价</w:t>
      </w:r>
      <w:r>
        <w:rPr>
          <w:rFonts w:hint="eastAsia" w:ascii="宋体" w:hAnsi="宋体"/>
          <w:szCs w:val="21"/>
          <w:u w:val="single"/>
        </w:rPr>
        <w:t>项目的全部响应，负责提供与签署确认一切文书资料，以及向贵方递交的任何补充承诺等。</w:t>
      </w:r>
    </w:p>
    <w:p w14:paraId="199453A1">
      <w:pPr>
        <w:spacing w:line="360" w:lineRule="auto"/>
        <w:rPr>
          <w:rFonts w:ascii="宋体" w:hAnsi="宋体"/>
          <w:szCs w:val="21"/>
        </w:rPr>
      </w:pPr>
      <w:r>
        <w:rPr>
          <w:rFonts w:hint="eastAsia" w:ascii="宋体" w:hAnsi="宋体"/>
          <w:szCs w:val="21"/>
        </w:rPr>
        <w:t>授权公司（单位盖章） ：</w:t>
      </w:r>
      <w:r>
        <w:rPr>
          <w:rFonts w:hint="eastAsia" w:ascii="宋体" w:hAnsi="宋体"/>
          <w:szCs w:val="21"/>
          <w:u w:val="single"/>
        </w:rPr>
        <w:t xml:space="preserve">                                </w:t>
      </w:r>
      <w:r>
        <w:rPr>
          <w:rFonts w:hint="eastAsia" w:ascii="宋体" w:hAnsi="宋体"/>
          <w:szCs w:val="21"/>
        </w:rPr>
        <w:t xml:space="preserve"> </w:t>
      </w:r>
    </w:p>
    <w:p w14:paraId="4C88371A">
      <w:pPr>
        <w:spacing w:line="360" w:lineRule="auto"/>
        <w:rPr>
          <w:rFonts w:ascii="宋体" w:hAnsi="宋体"/>
          <w:szCs w:val="21"/>
        </w:rPr>
      </w:pPr>
      <w:r>
        <w:rPr>
          <w:rFonts w:hint="eastAsia" w:ascii="宋体" w:hAnsi="宋体"/>
          <w:szCs w:val="21"/>
        </w:rPr>
        <w:t>法定代表人签字（盖章）：</w:t>
      </w:r>
      <w:r>
        <w:rPr>
          <w:rFonts w:hint="eastAsia" w:ascii="宋体" w:hAnsi="宋体"/>
          <w:szCs w:val="21"/>
          <w:u w:val="single"/>
        </w:rPr>
        <w:t xml:space="preserve">                               </w:t>
      </w:r>
      <w:r>
        <w:rPr>
          <w:rFonts w:hint="eastAsia" w:ascii="宋体" w:hAnsi="宋体"/>
          <w:szCs w:val="21"/>
        </w:rPr>
        <w:t xml:space="preserve">  </w:t>
      </w:r>
    </w:p>
    <w:p w14:paraId="2B6FC027">
      <w:pPr>
        <w:spacing w:line="360" w:lineRule="auto"/>
        <w:rPr>
          <w:rFonts w:ascii="宋体" w:hAnsi="宋体"/>
          <w:szCs w:val="21"/>
          <w:u w:val="single"/>
        </w:rPr>
      </w:pPr>
      <w:r>
        <w:rPr>
          <w:rFonts w:hint="eastAsia" w:ascii="宋体" w:hAnsi="宋体"/>
          <w:szCs w:val="21"/>
        </w:rPr>
        <w:t>授权代理人：</w:t>
      </w:r>
      <w:r>
        <w:rPr>
          <w:rFonts w:hint="eastAsia" w:ascii="宋体" w:hAnsi="宋体"/>
          <w:szCs w:val="21"/>
          <w:u w:val="single"/>
        </w:rPr>
        <w:t xml:space="preserve">               </w:t>
      </w:r>
      <w:r>
        <w:rPr>
          <w:rFonts w:hint="eastAsia" w:ascii="宋体" w:hAnsi="宋体"/>
          <w:szCs w:val="21"/>
        </w:rPr>
        <w:t xml:space="preserve">  职务：</w:t>
      </w:r>
      <w:r>
        <w:rPr>
          <w:rFonts w:hint="eastAsia" w:ascii="宋体" w:hAnsi="宋体"/>
          <w:szCs w:val="21"/>
          <w:u w:val="single"/>
        </w:rPr>
        <w:t xml:space="preserve">           </w:t>
      </w:r>
      <w:r>
        <w:rPr>
          <w:rFonts w:hint="eastAsia" w:ascii="宋体" w:hAnsi="宋体"/>
          <w:szCs w:val="21"/>
        </w:rPr>
        <w:t xml:space="preserve">  联系电话（手机）：</w:t>
      </w:r>
      <w:r>
        <w:rPr>
          <w:rFonts w:hint="eastAsia" w:ascii="宋体" w:hAnsi="宋体"/>
          <w:szCs w:val="21"/>
          <w:u w:val="single"/>
        </w:rPr>
        <w:t xml:space="preserve">                </w:t>
      </w:r>
    </w:p>
    <w:p w14:paraId="7F0D2E3D">
      <w:pPr>
        <w:spacing w:line="360" w:lineRule="auto"/>
        <w:rPr>
          <w:rFonts w:ascii="宋体" w:hAnsi="宋体"/>
          <w:szCs w:val="21"/>
          <w:u w:val="single"/>
        </w:rPr>
      </w:pPr>
      <w:r>
        <w:rPr>
          <w:rFonts w:hint="eastAsia" w:ascii="宋体" w:hAnsi="宋体"/>
          <w:szCs w:val="21"/>
        </w:rPr>
        <w:t xml:space="preserve">有效期限：至 </w:t>
      </w:r>
      <w:r>
        <w:rPr>
          <w:rFonts w:hint="eastAsia" w:ascii="宋体" w:hAnsi="宋体"/>
          <w:szCs w:val="21"/>
          <w:u w:val="single"/>
        </w:rPr>
        <w:t xml:space="preserve">      </w:t>
      </w:r>
      <w:r>
        <w:rPr>
          <w:rFonts w:hint="eastAsia" w:ascii="宋体" w:hAnsi="宋体"/>
          <w:szCs w:val="21"/>
        </w:rPr>
        <w:t xml:space="preserve">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日                 签发日期：</w:t>
      </w:r>
      <w:r>
        <w:rPr>
          <w:rFonts w:hint="eastAsia" w:ascii="宋体" w:hAnsi="宋体"/>
          <w:szCs w:val="21"/>
          <w:u w:val="single"/>
        </w:rPr>
        <w:t xml:space="preserve">              </w:t>
      </w:r>
    </w:p>
    <w:p w14:paraId="66138A56">
      <w:pPr>
        <w:spacing w:line="360" w:lineRule="auto"/>
        <w:ind w:left="1"/>
        <w:rPr>
          <w:rFonts w:ascii="宋体" w:hAnsi="宋体"/>
          <w:szCs w:val="21"/>
        </w:rPr>
      </w:pPr>
    </w:p>
    <w:p w14:paraId="0A06FFC1">
      <w:pPr>
        <w:spacing w:line="360" w:lineRule="auto"/>
        <w:ind w:left="1"/>
        <w:rPr>
          <w:rFonts w:ascii="宋体" w:hAnsi="宋体"/>
          <w:szCs w:val="21"/>
        </w:rPr>
      </w:pPr>
      <w:r>
        <w:rPr>
          <w:rFonts w:hint="eastAsia" w:ascii="宋体" w:hAnsi="宋体"/>
          <w:szCs w:val="21"/>
        </w:rPr>
        <w:t>说明：1.内容必须填写真实、清楚、涂改无效，不得转让、买卖。</w:t>
      </w:r>
    </w:p>
    <w:p w14:paraId="0F67B627">
      <w:pPr>
        <w:spacing w:line="360" w:lineRule="auto"/>
        <w:ind w:firstLine="630" w:firstLineChars="300"/>
        <w:rPr>
          <w:rFonts w:ascii="宋体" w:hAnsi="宋体"/>
          <w:b/>
          <w:szCs w:val="21"/>
        </w:rPr>
      </w:pPr>
      <w:r>
        <w:rPr>
          <w:rFonts w:hint="eastAsia" w:ascii="宋体" w:hAnsi="宋体"/>
          <w:szCs w:val="21"/>
        </w:rPr>
        <w:t>2.此证明书将作为合同不可分割的组成部分</w:t>
      </w:r>
      <w:r>
        <w:rPr>
          <w:rFonts w:hint="eastAsia" w:ascii="宋体" w:hAnsi="宋体"/>
          <w:b/>
          <w:szCs w:val="21"/>
        </w:rPr>
        <w:t>。</w:t>
      </w:r>
    </w:p>
    <w:p w14:paraId="75E49942">
      <w:pPr>
        <w:spacing w:line="360" w:lineRule="auto"/>
        <w:ind w:firstLine="630" w:firstLineChars="300"/>
        <w:rPr>
          <w:rFonts w:ascii="宋体" w:hAnsi="宋体"/>
          <w:szCs w:val="21"/>
        </w:rPr>
      </w:pPr>
      <w:r>
        <w:rPr>
          <w:rFonts w:hint="eastAsia" w:ascii="宋体" w:hAnsi="宋体"/>
          <w:szCs w:val="21"/>
        </w:rPr>
        <w:t>3.供应商签字代表为法定代表人，则本表不适用。</w:t>
      </w:r>
    </w:p>
    <w:p w14:paraId="58C35C10">
      <w:pPr>
        <w:spacing w:line="360" w:lineRule="auto"/>
        <w:jc w:val="center"/>
        <w:rPr>
          <w:rFonts w:ascii="宋体" w:hAnsi="宋体"/>
          <w:b/>
          <w:szCs w:val="21"/>
        </w:rPr>
      </w:pPr>
    </w:p>
    <w:p w14:paraId="640C3686">
      <w:pPr>
        <w:spacing w:line="360" w:lineRule="auto"/>
        <w:jc w:val="center"/>
        <w:rPr>
          <w:rFonts w:ascii="宋体" w:hAnsi="宋体"/>
          <w:b/>
          <w:szCs w:val="21"/>
        </w:rPr>
      </w:pPr>
      <w:r>
        <w:rPr>
          <w:rFonts w:ascii="Times New Roman" w:hAnsi="Times New Roman" w:eastAsia="宋体" w:cs="Times New Roman"/>
          <w:szCs w:val="21"/>
        </w:rPr>
        <mc:AlternateContent>
          <mc:Choice Requires="wps">
            <w:drawing>
              <wp:anchor distT="0" distB="0" distL="114300" distR="114300" simplePos="0" relativeHeight="251663360" behindDoc="0" locked="0" layoutInCell="1" allowOverlap="1">
                <wp:simplePos x="0" y="0"/>
                <wp:positionH relativeFrom="page">
                  <wp:posOffset>3929380</wp:posOffset>
                </wp:positionH>
                <wp:positionV relativeFrom="paragraph">
                  <wp:posOffset>274320</wp:posOffset>
                </wp:positionV>
                <wp:extent cx="2530475" cy="1715770"/>
                <wp:effectExtent l="5080" t="4445" r="17145" b="13335"/>
                <wp:wrapNone/>
                <wp:docPr id="1" name="矩形 1"/>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840292E">
                            <w:pPr>
                              <w:jc w:val="center"/>
                              <w:rPr>
                                <w:rFonts w:eastAsia="华文中宋"/>
                                <w:sz w:val="28"/>
                                <w:szCs w:val="28"/>
                              </w:rPr>
                            </w:pPr>
                          </w:p>
                          <w:p w14:paraId="2622B080">
                            <w:pPr>
                              <w:jc w:val="center"/>
                              <w:rPr>
                                <w:rFonts w:eastAsia="华文中宋"/>
                                <w:sz w:val="28"/>
                                <w:szCs w:val="28"/>
                              </w:rPr>
                            </w:pPr>
                            <w:r>
                              <w:rPr>
                                <w:rFonts w:hint="eastAsia" w:eastAsia="华文中宋"/>
                                <w:sz w:val="28"/>
                                <w:szCs w:val="28"/>
                              </w:rPr>
                              <w:t>此处粘贴授权代理人</w:t>
                            </w:r>
                          </w:p>
                          <w:p w14:paraId="6AF9D362">
                            <w:pPr>
                              <w:jc w:val="center"/>
                              <w:rPr>
                                <w:rFonts w:eastAsia="华文中宋"/>
                                <w:sz w:val="28"/>
                                <w:szCs w:val="28"/>
                              </w:rPr>
                            </w:pPr>
                            <w:r>
                              <w:rPr>
                                <w:rFonts w:hint="eastAsia" w:eastAsia="华文中宋"/>
                                <w:sz w:val="28"/>
                                <w:szCs w:val="28"/>
                              </w:rPr>
                              <w:t>身份证反面</w:t>
                            </w:r>
                          </w:p>
                          <w:p w14:paraId="224B43A2">
                            <w:pPr>
                              <w:rPr>
                                <w:rFonts w:eastAsia="黑体"/>
                                <w:b/>
                                <w:bCs/>
                                <w:sz w:val="30"/>
                                <w:szCs w:val="30"/>
                              </w:rPr>
                            </w:pPr>
                          </w:p>
                          <w:p w14:paraId="61B15894">
                            <w:pPr>
                              <w:jc w:val="center"/>
                              <w:rPr>
                                <w:rFonts w:eastAsia="华文中宋"/>
                                <w:sz w:val="28"/>
                                <w:szCs w:val="28"/>
                              </w:rPr>
                            </w:pPr>
                          </w:p>
                        </w:txbxContent>
                      </wps:txbx>
                      <wps:bodyPr vert="horz" anchor="t" upright="1"/>
                    </wps:wsp>
                  </a:graphicData>
                </a:graphic>
              </wp:anchor>
            </w:drawing>
          </mc:Choice>
          <mc:Fallback>
            <w:pict>
              <v:rect id="_x0000_s1026" o:spid="_x0000_s1026" o:spt="1" style="position:absolute;left:0pt;margin-left:309.4pt;margin-top:21.6pt;height:135.1pt;width:199.25pt;mso-position-horizontal-relative:page;z-index:251663360;mso-width-relative:page;mso-height-relative:page;" fillcolor="#FFFFFF" filled="t" stroked="t" coordsize="21600,21600" o:gfxdata="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RtzyW2QAAAAsBAAAPAAAAAAAAAAEAIAAAACIAAABkcnMvZG93bnJldi54bWxQSwECFAAUAAAA&#10;CACHTuJANkWyvyYCAABbBAAADgAAAAAAAAABACAAAAAoAQAAZHJzL2Uyb0RvYy54bWxQSwUGAAAA&#10;AAYABgBZAQAAwAUAAAAA&#10;">
                <v:fill on="t" focussize="0,0"/>
                <v:stroke color="#000000" joinstyle="miter"/>
                <v:imagedata o:title=""/>
                <o:lock v:ext="edit" aspectratio="f"/>
                <v:textbox>
                  <w:txbxContent>
                    <w:p w14:paraId="3840292E">
                      <w:pPr>
                        <w:jc w:val="center"/>
                        <w:rPr>
                          <w:rFonts w:eastAsia="华文中宋"/>
                          <w:sz w:val="28"/>
                          <w:szCs w:val="28"/>
                        </w:rPr>
                      </w:pPr>
                    </w:p>
                    <w:p w14:paraId="2622B080">
                      <w:pPr>
                        <w:jc w:val="center"/>
                        <w:rPr>
                          <w:rFonts w:eastAsia="华文中宋"/>
                          <w:sz w:val="28"/>
                          <w:szCs w:val="28"/>
                        </w:rPr>
                      </w:pPr>
                      <w:r>
                        <w:rPr>
                          <w:rFonts w:hint="eastAsia" w:eastAsia="华文中宋"/>
                          <w:sz w:val="28"/>
                          <w:szCs w:val="28"/>
                        </w:rPr>
                        <w:t>此处粘贴授权代理人</w:t>
                      </w:r>
                    </w:p>
                    <w:p w14:paraId="6AF9D362">
                      <w:pPr>
                        <w:jc w:val="center"/>
                        <w:rPr>
                          <w:rFonts w:eastAsia="华文中宋"/>
                          <w:sz w:val="28"/>
                          <w:szCs w:val="28"/>
                        </w:rPr>
                      </w:pPr>
                      <w:r>
                        <w:rPr>
                          <w:rFonts w:hint="eastAsia" w:eastAsia="华文中宋"/>
                          <w:sz w:val="28"/>
                          <w:szCs w:val="28"/>
                        </w:rPr>
                        <w:t>身份证反面</w:t>
                      </w:r>
                    </w:p>
                    <w:p w14:paraId="224B43A2">
                      <w:pPr>
                        <w:rPr>
                          <w:rFonts w:eastAsia="黑体"/>
                          <w:b/>
                          <w:bCs/>
                          <w:sz w:val="30"/>
                          <w:szCs w:val="30"/>
                        </w:rPr>
                      </w:pPr>
                    </w:p>
                    <w:p w14:paraId="61B15894">
                      <w:pPr>
                        <w:jc w:val="center"/>
                        <w:rPr>
                          <w:rFonts w:eastAsia="华文中宋"/>
                          <w:sz w:val="28"/>
                          <w:szCs w:val="28"/>
                        </w:rPr>
                      </w:pPr>
                    </w:p>
                  </w:txbxContent>
                </v:textbox>
              </v:rect>
            </w:pict>
          </mc:Fallback>
        </mc:AlternateContent>
      </w:r>
      <w:r>
        <w:rPr>
          <w:rFonts w:ascii="Times New Roman" w:hAnsi="Times New Roman" w:eastAsia="宋体" w:cs="Times New Roman"/>
          <w:szCs w:val="21"/>
        </w:rPr>
        <mc:AlternateContent>
          <mc:Choice Requires="wps">
            <w:drawing>
              <wp:anchor distT="0" distB="0" distL="114300" distR="114300" simplePos="0" relativeHeight="251662336" behindDoc="0" locked="0" layoutInCell="1" allowOverlap="1">
                <wp:simplePos x="0" y="0"/>
                <wp:positionH relativeFrom="page">
                  <wp:posOffset>948055</wp:posOffset>
                </wp:positionH>
                <wp:positionV relativeFrom="paragraph">
                  <wp:posOffset>255270</wp:posOffset>
                </wp:positionV>
                <wp:extent cx="2590165" cy="1722120"/>
                <wp:effectExtent l="4445" t="4445" r="15240" b="6985"/>
                <wp:wrapNone/>
                <wp:docPr id="4" name="矩形 4"/>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01A6710">
                            <w:pPr>
                              <w:jc w:val="center"/>
                              <w:rPr>
                                <w:rFonts w:eastAsia="华文中宋"/>
                                <w:sz w:val="28"/>
                                <w:szCs w:val="28"/>
                              </w:rPr>
                            </w:pPr>
                          </w:p>
                          <w:p w14:paraId="1CA3D2D0">
                            <w:pPr>
                              <w:jc w:val="center"/>
                              <w:rPr>
                                <w:rFonts w:eastAsia="华文中宋"/>
                                <w:sz w:val="28"/>
                                <w:szCs w:val="28"/>
                              </w:rPr>
                            </w:pPr>
                            <w:r>
                              <w:rPr>
                                <w:rFonts w:hint="eastAsia" w:eastAsia="华文中宋"/>
                                <w:sz w:val="28"/>
                                <w:szCs w:val="28"/>
                              </w:rPr>
                              <w:t>此处粘贴授权代理人</w:t>
                            </w:r>
                          </w:p>
                          <w:p w14:paraId="2BCD6AE4">
                            <w:pPr>
                              <w:jc w:val="center"/>
                              <w:rPr>
                                <w:rFonts w:eastAsia="华文中宋"/>
                                <w:sz w:val="28"/>
                                <w:szCs w:val="28"/>
                              </w:rPr>
                            </w:pPr>
                            <w:r>
                              <w:rPr>
                                <w:rFonts w:hint="eastAsia" w:eastAsia="华文中宋"/>
                                <w:sz w:val="28"/>
                                <w:szCs w:val="28"/>
                              </w:rPr>
                              <w:t>身份证正面</w:t>
                            </w:r>
                          </w:p>
                        </w:txbxContent>
                      </wps:txbx>
                      <wps:bodyPr vert="horz" anchor="t" upright="1"/>
                    </wps:wsp>
                  </a:graphicData>
                </a:graphic>
              </wp:anchor>
            </w:drawing>
          </mc:Choice>
          <mc:Fallback>
            <w:pict>
              <v:rect id="_x0000_s1026" o:spid="_x0000_s1026" o:spt="1" style="position:absolute;left:0pt;margin-left:74.65pt;margin-top:20.1pt;height:135.6pt;width:203.95pt;mso-position-horizontal-relative:page;z-index:251662336;mso-width-relative:page;mso-height-relative:page;" fillcolor="#FFFFFF" filled="t" stroked="t" coordsize="21600,21600" o:gfxdata="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iMuE09gAAAAKAQAADwAAAAAAAAABACAAAAAiAAAAZHJzL2Rvd25yZXYueG1sUEsBAhQAFAAAAAgA&#10;h07iQJg+EhElAgAAWwQAAA4AAAAAAAAAAQAgAAAAJwEAAGRycy9lMm9Eb2MueG1sUEsFBgAAAAAG&#10;AAYAWQEAAL4FAAAAAA==&#10;">
                <v:fill on="t" focussize="0,0"/>
                <v:stroke color="#000000" joinstyle="miter"/>
                <v:imagedata o:title=""/>
                <o:lock v:ext="edit" aspectratio="f"/>
                <v:textbox>
                  <w:txbxContent>
                    <w:p w14:paraId="201A6710">
                      <w:pPr>
                        <w:jc w:val="center"/>
                        <w:rPr>
                          <w:rFonts w:eastAsia="华文中宋"/>
                          <w:sz w:val="28"/>
                          <w:szCs w:val="28"/>
                        </w:rPr>
                      </w:pPr>
                    </w:p>
                    <w:p w14:paraId="1CA3D2D0">
                      <w:pPr>
                        <w:jc w:val="center"/>
                        <w:rPr>
                          <w:rFonts w:eastAsia="华文中宋"/>
                          <w:sz w:val="28"/>
                          <w:szCs w:val="28"/>
                        </w:rPr>
                      </w:pPr>
                      <w:r>
                        <w:rPr>
                          <w:rFonts w:hint="eastAsia" w:eastAsia="华文中宋"/>
                          <w:sz w:val="28"/>
                          <w:szCs w:val="28"/>
                        </w:rPr>
                        <w:t>此处粘贴授权代理人</w:t>
                      </w:r>
                    </w:p>
                    <w:p w14:paraId="2BCD6AE4">
                      <w:pPr>
                        <w:jc w:val="center"/>
                        <w:rPr>
                          <w:rFonts w:eastAsia="华文中宋"/>
                          <w:sz w:val="28"/>
                          <w:szCs w:val="28"/>
                        </w:rPr>
                      </w:pPr>
                      <w:r>
                        <w:rPr>
                          <w:rFonts w:hint="eastAsia" w:eastAsia="华文中宋"/>
                          <w:sz w:val="28"/>
                          <w:szCs w:val="28"/>
                        </w:rPr>
                        <w:t>身份证正面</w:t>
                      </w:r>
                    </w:p>
                  </w:txbxContent>
                </v:textbox>
              </v:rect>
            </w:pict>
          </mc:Fallback>
        </mc:AlternateContent>
      </w:r>
    </w:p>
    <w:p w14:paraId="4F6E36C1">
      <w:pPr>
        <w:spacing w:line="360" w:lineRule="auto"/>
        <w:jc w:val="center"/>
        <w:rPr>
          <w:rFonts w:ascii="宋体" w:hAnsi="宋体"/>
          <w:b/>
          <w:szCs w:val="21"/>
        </w:rPr>
      </w:pPr>
    </w:p>
    <w:p w14:paraId="0B03D0D2">
      <w:pPr>
        <w:spacing w:line="360" w:lineRule="auto"/>
        <w:jc w:val="center"/>
        <w:rPr>
          <w:rFonts w:ascii="宋体" w:hAnsi="宋体"/>
          <w:b/>
          <w:szCs w:val="21"/>
        </w:rPr>
      </w:pPr>
    </w:p>
    <w:p w14:paraId="3490D003">
      <w:pPr>
        <w:spacing w:line="360" w:lineRule="auto"/>
        <w:jc w:val="center"/>
        <w:rPr>
          <w:rFonts w:ascii="宋体" w:hAnsi="宋体"/>
          <w:b/>
          <w:szCs w:val="21"/>
        </w:rPr>
      </w:pPr>
    </w:p>
    <w:p w14:paraId="071A0DA8">
      <w:pPr>
        <w:spacing w:line="360" w:lineRule="auto"/>
        <w:jc w:val="center"/>
        <w:rPr>
          <w:rFonts w:ascii="宋体" w:hAnsi="宋体"/>
          <w:b/>
          <w:szCs w:val="21"/>
        </w:rPr>
      </w:pPr>
    </w:p>
    <w:p w14:paraId="52D7D921">
      <w:pPr>
        <w:spacing w:line="360" w:lineRule="auto"/>
        <w:jc w:val="center"/>
        <w:rPr>
          <w:rFonts w:ascii="宋体" w:hAnsi="宋体"/>
          <w:b/>
          <w:szCs w:val="21"/>
        </w:rPr>
      </w:pPr>
    </w:p>
    <w:p w14:paraId="488A844F">
      <w:pPr>
        <w:spacing w:line="360" w:lineRule="auto"/>
        <w:jc w:val="center"/>
        <w:rPr>
          <w:rFonts w:ascii="宋体" w:hAnsi="宋体"/>
          <w:b/>
          <w:szCs w:val="21"/>
        </w:rPr>
      </w:pPr>
    </w:p>
    <w:p w14:paraId="74376855">
      <w:pPr>
        <w:spacing w:line="360" w:lineRule="auto"/>
        <w:jc w:val="center"/>
        <w:rPr>
          <w:rFonts w:ascii="宋体" w:hAnsi="宋体"/>
          <w:b/>
          <w:szCs w:val="21"/>
        </w:rPr>
      </w:pPr>
    </w:p>
    <w:p w14:paraId="1300EEDC">
      <w:pPr>
        <w:spacing w:line="360" w:lineRule="auto"/>
        <w:jc w:val="center"/>
        <w:rPr>
          <w:rFonts w:ascii="宋体" w:hAnsi="宋体"/>
          <w:b/>
          <w:szCs w:val="21"/>
        </w:rPr>
      </w:pPr>
    </w:p>
    <w:p w14:paraId="178B96EC">
      <w:pPr>
        <w:spacing w:line="360" w:lineRule="auto"/>
        <w:rPr>
          <w:rFonts w:ascii="宋体" w:hAnsi="宋体"/>
          <w:b/>
          <w:sz w:val="32"/>
          <w:szCs w:val="32"/>
        </w:rPr>
      </w:pPr>
    </w:p>
    <w:p w14:paraId="4F9DCFB0">
      <w:pPr>
        <w:jc w:val="center"/>
        <w:rPr>
          <w:rFonts w:ascii="宋体" w:hAnsi="宋体"/>
          <w:b/>
          <w:bCs/>
          <w:color w:val="000000"/>
          <w:kern w:val="0"/>
          <w:sz w:val="28"/>
          <w:szCs w:val="28"/>
        </w:rPr>
      </w:pPr>
    </w:p>
    <w:p w14:paraId="406AC007">
      <w:pPr>
        <w:jc w:val="center"/>
        <w:rPr>
          <w:rFonts w:ascii="宋体" w:hAnsi="宋体"/>
          <w:b/>
          <w:bCs/>
          <w:color w:val="000000"/>
          <w:kern w:val="0"/>
          <w:sz w:val="28"/>
          <w:szCs w:val="28"/>
        </w:rPr>
      </w:pPr>
    </w:p>
    <w:p w14:paraId="3CFE172C">
      <w:pPr>
        <w:rPr>
          <w:rFonts w:ascii="宋体" w:hAnsi="宋体"/>
          <w:b/>
          <w:bCs/>
          <w:color w:val="000000"/>
          <w:kern w:val="0"/>
          <w:sz w:val="28"/>
          <w:szCs w:val="28"/>
        </w:rPr>
      </w:pPr>
    </w:p>
    <w:p w14:paraId="4E550557">
      <w:pPr>
        <w:spacing w:line="300" w:lineRule="auto"/>
        <w:ind w:firstLine="2570" w:firstLineChars="800"/>
        <w:jc w:val="both"/>
        <w:rPr>
          <w:rFonts w:ascii="宋体" w:hAnsi="宋体"/>
          <w:b/>
          <w:sz w:val="32"/>
          <w:szCs w:val="32"/>
        </w:rPr>
      </w:pPr>
      <w:r>
        <w:rPr>
          <w:rFonts w:hint="eastAsia" w:ascii="宋体" w:hAnsi="宋体"/>
          <w:b/>
          <w:sz w:val="32"/>
          <w:szCs w:val="32"/>
          <w:lang w:val="en-US" w:eastAsia="zh-CN"/>
        </w:rPr>
        <w:t>1</w:t>
      </w:r>
      <w:r>
        <w:rPr>
          <w:rFonts w:hint="eastAsia" w:ascii="宋体" w:hAnsi="宋体"/>
          <w:b/>
          <w:sz w:val="32"/>
          <w:szCs w:val="32"/>
        </w:rPr>
        <w:t>.</w:t>
      </w:r>
      <w:r>
        <w:rPr>
          <w:rFonts w:hint="eastAsia" w:ascii="宋体" w:hAnsi="宋体"/>
          <w:b/>
          <w:sz w:val="32"/>
          <w:szCs w:val="32"/>
          <w:lang w:val="en-US" w:eastAsia="zh-CN"/>
        </w:rPr>
        <w:t>3</w:t>
      </w:r>
      <w:r>
        <w:rPr>
          <w:rFonts w:hint="eastAsia" w:ascii="宋体" w:hAnsi="宋体"/>
          <w:b/>
          <w:sz w:val="32"/>
          <w:szCs w:val="32"/>
        </w:rPr>
        <w:t>关于资格的声明函</w:t>
      </w:r>
    </w:p>
    <w:p w14:paraId="68C884F8">
      <w:pPr>
        <w:spacing w:line="480" w:lineRule="exact"/>
        <w:rPr>
          <w:rFonts w:ascii="宋体" w:hAnsi="宋体" w:cs="宋体"/>
          <w:sz w:val="28"/>
          <w:szCs w:val="28"/>
        </w:rPr>
      </w:pPr>
    </w:p>
    <w:p w14:paraId="2FBEDFEE">
      <w:pPr>
        <w:spacing w:line="480" w:lineRule="auto"/>
        <w:rPr>
          <w:rFonts w:ascii="宋体" w:hAnsi="宋体" w:cs="宋体"/>
          <w:szCs w:val="21"/>
        </w:rPr>
      </w:pPr>
      <w:r>
        <w:rPr>
          <w:rFonts w:hint="eastAsia" w:ascii="宋体" w:hAnsi="宋体" w:cs="宋体"/>
          <w:bCs/>
          <w:szCs w:val="21"/>
          <w:lang w:val="zh-CN"/>
        </w:rPr>
        <w:t>广州市第十二人民医院</w:t>
      </w:r>
      <w:r>
        <w:rPr>
          <w:rFonts w:hint="eastAsia" w:ascii="宋体" w:hAnsi="宋体" w:cs="宋体"/>
          <w:szCs w:val="21"/>
        </w:rPr>
        <w:t>：</w:t>
      </w:r>
    </w:p>
    <w:p w14:paraId="003A4276">
      <w:pPr>
        <w:autoSpaceDE w:val="0"/>
        <w:spacing w:line="360" w:lineRule="auto"/>
        <w:ind w:firstLine="482"/>
        <w:rPr>
          <w:rStyle w:val="16"/>
          <w:rFonts w:ascii="宋体" w:hAnsi="宋体"/>
          <w:szCs w:val="21"/>
        </w:rPr>
      </w:pPr>
      <w:r>
        <w:rPr>
          <w:rFonts w:hint="eastAsia" w:ascii="宋体" w:hAnsi="宋体"/>
          <w:szCs w:val="21"/>
        </w:rPr>
        <w:t>关于贵方采购</w:t>
      </w:r>
      <w:r>
        <w:rPr>
          <w:rFonts w:hint="eastAsia" w:ascii="宋体" w:hAnsi="宋体"/>
          <w:szCs w:val="21"/>
          <w:lang w:val="en-US" w:eastAsia="zh-CN"/>
        </w:rPr>
        <w:t>耗材</w:t>
      </w:r>
      <w:r>
        <w:rPr>
          <w:rFonts w:hint="eastAsia" w:ascii="宋体" w:hAnsi="宋体"/>
          <w:szCs w:val="21"/>
        </w:rPr>
        <w:t>名称:“</w:t>
      </w:r>
      <w:r>
        <w:rPr>
          <w:rFonts w:hint="eastAsia" w:ascii="宋体" w:hAnsi="宋体"/>
          <w:szCs w:val="21"/>
          <w:u w:val="single"/>
        </w:rPr>
        <w:t xml:space="preserve">        项目</w:t>
      </w:r>
      <w:r>
        <w:rPr>
          <w:rFonts w:hint="eastAsia" w:ascii="宋体" w:hAnsi="宋体"/>
          <w:szCs w:val="21"/>
        </w:rPr>
        <w:t>”【包组号：</w:t>
      </w:r>
      <w:r>
        <w:rPr>
          <w:rFonts w:hint="eastAsia" w:ascii="宋体" w:hAnsi="宋体"/>
          <w:szCs w:val="21"/>
          <w:u w:val="single"/>
        </w:rPr>
        <w:t xml:space="preserve">   </w:t>
      </w:r>
      <w:r>
        <w:rPr>
          <w:rFonts w:hint="eastAsia" w:ascii="宋体" w:hAnsi="宋体"/>
          <w:szCs w:val="21"/>
        </w:rPr>
        <w:t>】的询价邀请，本签字人愿意参加此次询价，</w:t>
      </w:r>
      <w:r>
        <w:rPr>
          <w:rStyle w:val="16"/>
          <w:rFonts w:hint="eastAsia" w:ascii="宋体" w:hAnsi="宋体"/>
          <w:szCs w:val="21"/>
        </w:rPr>
        <w:t>我方已清楚贵院的要求及有关文件规定，并承诺如下：</w:t>
      </w:r>
    </w:p>
    <w:p w14:paraId="4768DDBE">
      <w:pPr>
        <w:autoSpaceDE w:val="0"/>
        <w:spacing w:line="360" w:lineRule="auto"/>
        <w:ind w:firstLine="482"/>
        <w:rPr>
          <w:rFonts w:ascii="宋体" w:hAnsi="宋体"/>
          <w:szCs w:val="21"/>
        </w:rPr>
      </w:pPr>
      <w:r>
        <w:rPr>
          <w:rFonts w:hint="eastAsia" w:ascii="宋体" w:hAnsi="宋体"/>
          <w:szCs w:val="21"/>
        </w:rPr>
        <w:t>1.我方具备《中华人民共和国政府采购法》第二十二条所规定的条件及满足本项目规定的条件。</w:t>
      </w:r>
    </w:p>
    <w:p w14:paraId="7E5CAB78">
      <w:pPr>
        <w:autoSpaceDE w:val="0"/>
        <w:spacing w:line="360" w:lineRule="auto"/>
        <w:ind w:firstLine="482"/>
        <w:rPr>
          <w:rFonts w:ascii="宋体" w:hAnsi="宋体"/>
          <w:szCs w:val="21"/>
        </w:rPr>
      </w:pPr>
      <w:r>
        <w:rPr>
          <w:rFonts w:hint="eastAsia" w:ascii="宋体" w:hAnsi="宋体"/>
          <w:szCs w:val="21"/>
        </w:rPr>
        <w:t>2.我方承诺参加政府采购活动前3年内，在经营活动中没有重大违法记录及符合法律、行政法规规定的其他条件。</w:t>
      </w:r>
    </w:p>
    <w:p w14:paraId="21CA21EA">
      <w:pPr>
        <w:autoSpaceDE w:val="0"/>
        <w:spacing w:line="360" w:lineRule="auto"/>
        <w:ind w:firstLine="482"/>
      </w:pPr>
      <w:r>
        <w:rPr>
          <w:rFonts w:hint="eastAsia" w:ascii="宋体" w:hAnsi="宋体"/>
          <w:szCs w:val="21"/>
        </w:rPr>
        <w:t>3.我方具</w:t>
      </w:r>
      <w:r>
        <w:t>有依法缴纳税收和社会保障资金的良好记录</w:t>
      </w:r>
      <w:r>
        <w:rPr>
          <w:rFonts w:hint="eastAsia"/>
        </w:rPr>
        <w:t>。</w:t>
      </w:r>
    </w:p>
    <w:p w14:paraId="3ADC0D47">
      <w:pPr>
        <w:autoSpaceDE w:val="0"/>
        <w:spacing w:line="360" w:lineRule="auto"/>
        <w:ind w:firstLine="482"/>
      </w:pPr>
      <w:r>
        <w:rPr>
          <w:rFonts w:hint="eastAsia" w:ascii="宋体" w:hAnsi="宋体"/>
          <w:szCs w:val="21"/>
        </w:rPr>
        <w:t>4.我方</w:t>
      </w:r>
      <w:r>
        <w:t>具有良好的商业信誉和健全的财务会计制度</w:t>
      </w:r>
      <w:r>
        <w:rPr>
          <w:rFonts w:hint="eastAsia"/>
        </w:rPr>
        <w:t>。</w:t>
      </w:r>
    </w:p>
    <w:p w14:paraId="33FB1BB0">
      <w:pPr>
        <w:autoSpaceDE w:val="0"/>
        <w:spacing w:line="360" w:lineRule="auto"/>
        <w:ind w:firstLine="482"/>
        <w:rPr>
          <w:rFonts w:ascii="宋体" w:hAnsi="宋体"/>
          <w:szCs w:val="21"/>
        </w:rPr>
      </w:pPr>
      <w:r>
        <w:rPr>
          <w:rFonts w:hint="eastAsia" w:ascii="宋体" w:hAnsi="宋体"/>
          <w:szCs w:val="21"/>
        </w:rPr>
        <w:t>5.我方</w:t>
      </w:r>
      <w:r>
        <w:rPr>
          <w:rFonts w:hint="eastAsia" w:ascii="宋体" w:hAnsi="宋体" w:cs="宋体"/>
          <w:szCs w:val="21"/>
          <w:lang w:bidi="ar"/>
        </w:rPr>
        <w:t>具有履行合同所必需的设备和专业技术能力。</w:t>
      </w:r>
    </w:p>
    <w:p w14:paraId="0A98F0D6">
      <w:pPr>
        <w:autoSpaceDE w:val="0"/>
        <w:spacing w:line="360" w:lineRule="auto"/>
        <w:ind w:firstLine="482"/>
        <w:rPr>
          <w:rFonts w:ascii="宋体" w:hAnsi="宋体"/>
          <w:szCs w:val="21"/>
        </w:rPr>
      </w:pPr>
      <w:r>
        <w:rPr>
          <w:rFonts w:hint="eastAsia" w:ascii="宋体" w:hAnsi="宋体"/>
          <w:szCs w:val="21"/>
          <w:lang w:val="en-US" w:eastAsia="zh-CN"/>
        </w:rPr>
        <w:t>6</w:t>
      </w:r>
      <w:r>
        <w:rPr>
          <w:rFonts w:hint="eastAsia" w:ascii="宋体" w:hAnsi="宋体"/>
          <w:szCs w:val="21"/>
        </w:rPr>
        <w:t>.在</w:t>
      </w:r>
      <w:r>
        <w:rPr>
          <w:rFonts w:ascii="宋体" w:hAnsi="宋体"/>
          <w:szCs w:val="21"/>
        </w:rPr>
        <w:t>同一</w:t>
      </w:r>
      <w:r>
        <w:rPr>
          <w:rFonts w:hint="eastAsia" w:ascii="宋体" w:hAnsi="宋体"/>
          <w:szCs w:val="21"/>
          <w:lang w:val="en-US" w:eastAsia="zh-CN"/>
        </w:rPr>
        <w:t>包组号询价</w:t>
      </w:r>
      <w:r>
        <w:rPr>
          <w:rFonts w:ascii="宋体" w:hAnsi="宋体"/>
          <w:szCs w:val="21"/>
        </w:rPr>
        <w:t>或者未划分</w:t>
      </w:r>
      <w:r>
        <w:rPr>
          <w:rFonts w:hint="eastAsia" w:ascii="宋体" w:hAnsi="宋体"/>
          <w:szCs w:val="21"/>
          <w:lang w:val="en-US" w:eastAsia="zh-CN"/>
        </w:rPr>
        <w:t>包组号</w:t>
      </w:r>
      <w:r>
        <w:rPr>
          <w:rFonts w:ascii="宋体" w:hAnsi="宋体"/>
          <w:szCs w:val="21"/>
        </w:rPr>
        <w:t>的同一</w:t>
      </w:r>
      <w:r>
        <w:rPr>
          <w:rFonts w:hint="eastAsia" w:ascii="宋体" w:hAnsi="宋体"/>
          <w:szCs w:val="21"/>
          <w:lang w:val="en-US" w:eastAsia="zh-CN"/>
        </w:rPr>
        <w:t>询价</w:t>
      </w:r>
      <w:r>
        <w:rPr>
          <w:rFonts w:ascii="宋体" w:hAnsi="宋体"/>
          <w:szCs w:val="21"/>
        </w:rPr>
        <w:t>项目</w:t>
      </w:r>
      <w:r>
        <w:rPr>
          <w:rFonts w:hint="eastAsia" w:ascii="宋体" w:hAnsi="宋体"/>
          <w:szCs w:val="21"/>
        </w:rPr>
        <w:t>中，我方与其他</w:t>
      </w:r>
      <w:r>
        <w:rPr>
          <w:rFonts w:hint="eastAsia" w:ascii="宋体" w:hAnsi="宋体"/>
          <w:szCs w:val="21"/>
          <w:lang w:val="en-US" w:eastAsia="zh-CN"/>
        </w:rPr>
        <w:t>参与询价</w:t>
      </w:r>
      <w:r>
        <w:rPr>
          <w:rFonts w:hint="eastAsia" w:ascii="宋体" w:hAnsi="宋体"/>
          <w:szCs w:val="21"/>
        </w:rPr>
        <w:t>单位未存在单位负责人为同一人或者存在直接控股、管理关系的情况。</w:t>
      </w:r>
    </w:p>
    <w:p w14:paraId="5DD6E13E">
      <w:pPr>
        <w:autoSpaceDE w:val="0"/>
        <w:spacing w:line="360" w:lineRule="auto"/>
        <w:ind w:firstLine="482"/>
        <w:rPr>
          <w:rFonts w:ascii="宋体" w:hAnsi="宋体"/>
          <w:szCs w:val="21"/>
        </w:rPr>
      </w:pPr>
      <w:r>
        <w:rPr>
          <w:rFonts w:hint="eastAsia" w:ascii="宋体" w:hAnsi="宋体"/>
          <w:szCs w:val="21"/>
          <w:lang w:val="en-US" w:eastAsia="zh-CN"/>
        </w:rPr>
        <w:t>7</w:t>
      </w:r>
      <w:r>
        <w:rPr>
          <w:rFonts w:hint="eastAsia" w:ascii="宋体" w:hAnsi="宋体"/>
          <w:szCs w:val="21"/>
        </w:rPr>
        <w:t>.在本次</w:t>
      </w:r>
      <w:r>
        <w:rPr>
          <w:rFonts w:hint="eastAsia" w:ascii="宋体" w:hAnsi="宋体"/>
          <w:szCs w:val="21"/>
          <w:lang w:val="en-US" w:eastAsia="zh-CN"/>
        </w:rPr>
        <w:t>询价</w:t>
      </w:r>
      <w:r>
        <w:rPr>
          <w:rFonts w:hint="eastAsia" w:ascii="宋体" w:hAnsi="宋体"/>
          <w:szCs w:val="21"/>
        </w:rPr>
        <w:t>采购活动中，如有违法、违规、弄虚作假行为，所造成的损失、不良后果及法律责任，一律由我方承担。</w:t>
      </w:r>
    </w:p>
    <w:p w14:paraId="089E7509">
      <w:pPr>
        <w:autoSpaceDE w:val="0"/>
        <w:spacing w:line="360" w:lineRule="auto"/>
        <w:ind w:firstLine="480"/>
        <w:rPr>
          <w:rFonts w:ascii="宋体" w:hAnsi="宋体"/>
          <w:szCs w:val="21"/>
        </w:rPr>
      </w:pPr>
      <w:r>
        <w:rPr>
          <w:rFonts w:hint="eastAsia" w:ascii="宋体" w:hAnsi="宋体"/>
          <w:szCs w:val="21"/>
        </w:rPr>
        <w:t>特此声明！</w:t>
      </w:r>
    </w:p>
    <w:p w14:paraId="43364BBB">
      <w:pPr>
        <w:adjustRightInd w:val="0"/>
        <w:snapToGrid w:val="0"/>
        <w:spacing w:line="480" w:lineRule="auto"/>
        <w:rPr>
          <w:rFonts w:ascii="宋体" w:hAnsi="宋体" w:cs="宋体"/>
          <w:szCs w:val="21"/>
        </w:rPr>
      </w:pPr>
      <w:r>
        <w:rPr>
          <w:rFonts w:hint="eastAsia" w:ascii="宋体" w:hAnsi="宋体" w:cs="宋体"/>
          <w:szCs w:val="21"/>
        </w:rPr>
        <w:t xml:space="preserve">  </w:t>
      </w:r>
    </w:p>
    <w:p w14:paraId="2CC94A90">
      <w:pPr>
        <w:pStyle w:val="17"/>
        <w:rPr>
          <w:rFonts w:hAnsi="宋体"/>
          <w:color w:val="auto"/>
          <w:sz w:val="21"/>
          <w:szCs w:val="21"/>
        </w:rPr>
      </w:pPr>
    </w:p>
    <w:p w14:paraId="71DEE583">
      <w:pPr>
        <w:adjustRightInd w:val="0"/>
        <w:snapToGrid w:val="0"/>
        <w:spacing w:line="360" w:lineRule="auto"/>
        <w:rPr>
          <w:rFonts w:ascii="宋体" w:hAnsi="宋体" w:cs="宋体"/>
          <w:szCs w:val="21"/>
        </w:rPr>
      </w:pPr>
      <w:r>
        <w:rPr>
          <w:rFonts w:hint="eastAsia" w:ascii="宋体" w:hAnsi="宋体" w:cs="宋体"/>
          <w:szCs w:val="21"/>
        </w:rPr>
        <w:t>供应商法定代表人（或法定代表人授权代表）签字：</w:t>
      </w:r>
      <w:r>
        <w:rPr>
          <w:rFonts w:hint="eastAsia" w:ascii="宋体" w:hAnsi="宋体" w:cs="宋体"/>
          <w:szCs w:val="21"/>
          <w:u w:val="single"/>
        </w:rPr>
        <w:t xml:space="preserve">                     </w:t>
      </w:r>
      <w:r>
        <w:rPr>
          <w:rFonts w:hint="eastAsia" w:ascii="宋体" w:hAnsi="宋体" w:cs="宋体"/>
          <w:szCs w:val="21"/>
        </w:rPr>
        <w:t xml:space="preserve">   </w:t>
      </w:r>
    </w:p>
    <w:p w14:paraId="07D4EF83">
      <w:pPr>
        <w:adjustRightInd w:val="0"/>
        <w:snapToGrid w:val="0"/>
        <w:spacing w:line="360" w:lineRule="auto"/>
        <w:rPr>
          <w:rFonts w:ascii="宋体" w:hAnsi="宋体" w:cs="宋体"/>
          <w:szCs w:val="21"/>
        </w:rPr>
      </w:pPr>
      <w:r>
        <w:rPr>
          <w:rFonts w:hint="eastAsia" w:ascii="宋体" w:hAnsi="宋体" w:cs="宋体"/>
          <w:szCs w:val="21"/>
        </w:rPr>
        <w:t>供应商名称（盖公章）：</w:t>
      </w:r>
      <w:r>
        <w:rPr>
          <w:rFonts w:hint="eastAsia" w:ascii="宋体" w:hAnsi="宋体" w:cs="宋体"/>
          <w:szCs w:val="21"/>
          <w:u w:val="single"/>
        </w:rPr>
        <w:t xml:space="preserve">                     </w:t>
      </w:r>
      <w:r>
        <w:rPr>
          <w:rFonts w:hint="eastAsia" w:ascii="宋体" w:hAnsi="宋体" w:cs="宋体"/>
          <w:szCs w:val="21"/>
        </w:rPr>
        <w:t xml:space="preserve">      </w:t>
      </w:r>
    </w:p>
    <w:p w14:paraId="263CAF83">
      <w:pPr>
        <w:adjustRightInd w:val="0"/>
        <w:snapToGrid w:val="0"/>
        <w:spacing w:line="360" w:lineRule="auto"/>
        <w:rPr>
          <w:rFonts w:ascii="宋体" w:hAnsi="宋体" w:cs="宋体"/>
          <w:szCs w:val="21"/>
        </w:rPr>
      </w:pPr>
      <w:r>
        <w:rPr>
          <w:rFonts w:hint="eastAsia" w:ascii="宋体" w:hAnsi="宋体" w:cs="宋体"/>
          <w:szCs w:val="21"/>
        </w:rPr>
        <w:t>日期：   年   月   日</w:t>
      </w:r>
    </w:p>
    <w:p w14:paraId="6CD48553">
      <w:pPr>
        <w:rPr>
          <w:rFonts w:ascii="宋体" w:hAnsi="宋体" w:cs="宋体"/>
          <w:sz w:val="28"/>
          <w:szCs w:val="28"/>
          <w:lang w:val="en-GB"/>
        </w:rPr>
      </w:pPr>
    </w:p>
    <w:p w14:paraId="4BD006BD">
      <w:pPr>
        <w:spacing w:line="360" w:lineRule="auto"/>
        <w:ind w:firstLine="420" w:firstLineChars="200"/>
      </w:pPr>
    </w:p>
    <w:p w14:paraId="62928A35">
      <w:pPr>
        <w:pStyle w:val="3"/>
      </w:pPr>
    </w:p>
    <w:p w14:paraId="773962E3">
      <w:pPr>
        <w:pStyle w:val="3"/>
      </w:pPr>
    </w:p>
    <w:p w14:paraId="6A9A5F3C">
      <w:pPr>
        <w:pStyle w:val="3"/>
      </w:pPr>
    </w:p>
    <w:p w14:paraId="1199B241">
      <w:pPr>
        <w:pStyle w:val="3"/>
      </w:pPr>
    </w:p>
    <w:p w14:paraId="4343EF20">
      <w:pPr>
        <w:pStyle w:val="3"/>
      </w:pPr>
    </w:p>
    <w:p w14:paraId="6D6442CD">
      <w:pPr>
        <w:pStyle w:val="3"/>
      </w:pPr>
    </w:p>
    <w:p w14:paraId="4B1C2196">
      <w:pPr>
        <w:spacing w:line="360" w:lineRule="auto"/>
        <w:jc w:val="center"/>
        <w:rPr>
          <w:rFonts w:hint="eastAsia" w:ascii="宋体" w:hAnsi="宋体" w:eastAsia="宋体" w:cs="Times New Roman"/>
          <w:b/>
          <w:color w:val="000000"/>
          <w:sz w:val="32"/>
          <w:szCs w:val="32"/>
          <w:lang w:val="en-US" w:eastAsia="zh-CN"/>
        </w:rPr>
      </w:pPr>
    </w:p>
    <w:p w14:paraId="671981D5">
      <w:pPr>
        <w:spacing w:line="360" w:lineRule="auto"/>
        <w:jc w:val="center"/>
        <w:rPr>
          <w:rFonts w:ascii="宋体" w:hAnsi="宋体"/>
          <w:b/>
          <w:color w:val="000000"/>
          <w:sz w:val="32"/>
          <w:szCs w:val="32"/>
        </w:rPr>
      </w:pPr>
      <w:r>
        <w:rPr>
          <w:rFonts w:hint="eastAsia" w:ascii="宋体" w:hAnsi="宋体" w:eastAsia="宋体" w:cs="Times New Roman"/>
          <w:b/>
          <w:color w:val="000000"/>
          <w:sz w:val="32"/>
          <w:szCs w:val="32"/>
          <w:lang w:val="en-US" w:eastAsia="zh-CN"/>
        </w:rPr>
        <w:t>1</w:t>
      </w:r>
      <w:r>
        <w:rPr>
          <w:rFonts w:hint="eastAsia" w:ascii="宋体" w:hAnsi="宋体" w:eastAsia="宋体" w:cs="Times New Roman"/>
          <w:b/>
          <w:color w:val="000000"/>
          <w:sz w:val="32"/>
          <w:szCs w:val="32"/>
        </w:rPr>
        <w:t>.</w:t>
      </w:r>
      <w:r>
        <w:rPr>
          <w:rFonts w:hint="eastAsia" w:ascii="宋体" w:hAnsi="宋体" w:eastAsia="宋体" w:cs="Times New Roman"/>
          <w:b/>
          <w:color w:val="000000"/>
          <w:sz w:val="32"/>
          <w:szCs w:val="32"/>
          <w:lang w:val="en-US" w:eastAsia="zh-CN"/>
        </w:rPr>
        <w:t>4</w:t>
      </w:r>
      <w:r>
        <w:rPr>
          <w:rFonts w:hint="eastAsia" w:ascii="宋体" w:hAnsi="宋体"/>
          <w:b/>
          <w:color w:val="000000"/>
          <w:sz w:val="32"/>
          <w:szCs w:val="32"/>
        </w:rPr>
        <w:t>信用记录自查承诺函</w:t>
      </w:r>
    </w:p>
    <w:p w14:paraId="69455B03">
      <w:pPr>
        <w:adjustRightInd w:val="0"/>
        <w:snapToGrid w:val="0"/>
        <w:spacing w:line="360" w:lineRule="auto"/>
        <w:ind w:firstLine="420" w:firstLineChars="200"/>
        <w:rPr>
          <w:rFonts w:ascii="宋体" w:hAnsi="宋体"/>
          <w:color w:val="000000"/>
          <w:szCs w:val="21"/>
        </w:rPr>
      </w:pPr>
    </w:p>
    <w:p w14:paraId="7C1ABDBF">
      <w:pPr>
        <w:adjustRightInd w:val="0"/>
        <w:snapToGrid w:val="0"/>
        <w:spacing w:line="360" w:lineRule="auto"/>
        <w:rPr>
          <w:rFonts w:ascii="宋体" w:hAnsi="宋体"/>
          <w:color w:val="000000"/>
          <w:sz w:val="20"/>
          <w:szCs w:val="20"/>
        </w:rPr>
      </w:pPr>
      <w:r>
        <w:rPr>
          <w:rFonts w:hint="eastAsia" w:ascii="宋体" w:hAnsi="宋体"/>
          <w:color w:val="000000"/>
          <w:sz w:val="20"/>
          <w:szCs w:val="20"/>
        </w:rPr>
        <w:t>广州市第十二人民医院</w:t>
      </w:r>
      <w:r>
        <w:rPr>
          <w:rFonts w:ascii="宋体" w:hAnsi="宋体"/>
          <w:color w:val="000000"/>
          <w:sz w:val="20"/>
          <w:szCs w:val="20"/>
        </w:rPr>
        <w:t>：</w:t>
      </w:r>
    </w:p>
    <w:p w14:paraId="3EF1E1D9">
      <w:pPr>
        <w:adjustRightInd w:val="0"/>
        <w:snapToGrid w:val="0"/>
        <w:spacing w:line="360" w:lineRule="auto"/>
        <w:ind w:firstLine="400" w:firstLineChars="200"/>
        <w:rPr>
          <w:rFonts w:ascii="宋体" w:hAnsi="宋体"/>
          <w:color w:val="000000"/>
          <w:sz w:val="20"/>
          <w:szCs w:val="20"/>
        </w:rPr>
      </w:pPr>
      <w:r>
        <w:rPr>
          <w:rFonts w:ascii="宋体" w:hAnsi="宋体"/>
          <w:color w:val="000000"/>
          <w:sz w:val="20"/>
          <w:szCs w:val="20"/>
        </w:rPr>
        <w:t>关于</w:t>
      </w:r>
      <w:r>
        <w:rPr>
          <w:rFonts w:hint="eastAsia" w:ascii="宋体" w:hAnsi="宋体"/>
          <w:color w:val="000000"/>
          <w:sz w:val="20"/>
          <w:szCs w:val="20"/>
        </w:rPr>
        <w:t>本</w:t>
      </w:r>
      <w:r>
        <w:rPr>
          <w:rFonts w:ascii="宋体" w:hAnsi="宋体"/>
          <w:color w:val="000000"/>
          <w:sz w:val="20"/>
          <w:szCs w:val="20"/>
        </w:rPr>
        <w:t>企业信用</w:t>
      </w:r>
      <w:r>
        <w:rPr>
          <w:rFonts w:hint="eastAsia" w:ascii="宋体" w:hAnsi="宋体"/>
          <w:color w:val="000000"/>
          <w:sz w:val="20"/>
          <w:szCs w:val="20"/>
        </w:rPr>
        <w:t>情况</w:t>
      </w:r>
      <w:r>
        <w:rPr>
          <w:rFonts w:ascii="宋体" w:hAnsi="宋体"/>
          <w:color w:val="000000"/>
          <w:sz w:val="20"/>
          <w:szCs w:val="20"/>
        </w:rPr>
        <w:t>，经对“信用中国”网站（www.creditchina.gov.cn）中企业信用信息、</w:t>
      </w:r>
      <w:r>
        <w:rPr>
          <w:rFonts w:hint="eastAsia" w:ascii="宋体" w:hAnsi="宋体"/>
          <w:kern w:val="0"/>
          <w:sz w:val="20"/>
          <w:szCs w:val="20"/>
        </w:rPr>
        <w:t>“国家企业信用信息公示系统”（</w:t>
      </w:r>
      <w:r>
        <w:rPr>
          <w:rFonts w:ascii="宋体" w:hAnsi="宋体"/>
          <w:kern w:val="0"/>
          <w:sz w:val="20"/>
          <w:szCs w:val="20"/>
        </w:rPr>
        <w:t>http://www.gsxt.gov.cn/corp-query-homepage.html</w:t>
      </w:r>
      <w:r>
        <w:rPr>
          <w:rFonts w:hint="eastAsia" w:ascii="宋体" w:hAnsi="宋体"/>
          <w:kern w:val="0"/>
          <w:sz w:val="20"/>
          <w:szCs w:val="20"/>
        </w:rPr>
        <w:t>）信息查询、</w:t>
      </w:r>
      <w:r>
        <w:rPr>
          <w:rFonts w:ascii="宋体" w:hAnsi="宋体"/>
          <w:color w:val="000000"/>
          <w:sz w:val="20"/>
          <w:szCs w:val="20"/>
        </w:rPr>
        <w:t>“政府采购网”（ www.ccgp.gov.cn）政府采购严重违法失信行为</w:t>
      </w:r>
      <w:r>
        <w:rPr>
          <w:rFonts w:hint="eastAsia" w:ascii="宋体" w:hAnsi="宋体"/>
          <w:color w:val="000000"/>
          <w:sz w:val="20"/>
          <w:szCs w:val="20"/>
        </w:rPr>
        <w:t>等</w:t>
      </w:r>
      <w:r>
        <w:rPr>
          <w:rFonts w:ascii="宋体" w:hAnsi="宋体"/>
          <w:color w:val="000000"/>
          <w:sz w:val="20"/>
          <w:szCs w:val="20"/>
        </w:rPr>
        <w:t>查询</w:t>
      </w:r>
      <w:r>
        <w:rPr>
          <w:rFonts w:hint="eastAsia" w:ascii="宋体" w:hAnsi="宋体"/>
          <w:color w:val="000000"/>
          <w:sz w:val="20"/>
          <w:szCs w:val="20"/>
        </w:rPr>
        <w:t>结果</w:t>
      </w:r>
      <w:r>
        <w:rPr>
          <w:rFonts w:ascii="宋体" w:hAnsi="宋体"/>
          <w:color w:val="000000"/>
          <w:sz w:val="20"/>
          <w:szCs w:val="20"/>
        </w:rPr>
        <w:t>，</w:t>
      </w:r>
      <w:r>
        <w:rPr>
          <w:rFonts w:hint="eastAsia" w:ascii="宋体" w:hAnsi="宋体"/>
          <w:color w:val="000000"/>
          <w:sz w:val="20"/>
          <w:szCs w:val="20"/>
        </w:rPr>
        <w:t>截至规定的响应截止时间</w:t>
      </w:r>
      <w:r>
        <w:rPr>
          <w:rFonts w:ascii="宋体" w:hAnsi="宋体"/>
          <w:color w:val="000000"/>
          <w:sz w:val="20"/>
          <w:szCs w:val="20"/>
        </w:rPr>
        <w:t>，我司没有被列入失信被执行人、重大税收违法案件当事人名单、政府采购严重违法失信行为记录名单及其他不符合规定条件的供应商名单中</w:t>
      </w:r>
      <w:r>
        <w:rPr>
          <w:rFonts w:hint="eastAsia" w:ascii="宋体" w:hAnsi="宋体"/>
          <w:color w:val="000000"/>
          <w:sz w:val="20"/>
          <w:szCs w:val="20"/>
        </w:rPr>
        <w:t>。</w:t>
      </w:r>
      <w:r>
        <w:rPr>
          <w:rFonts w:ascii="宋体" w:hAnsi="宋体"/>
          <w:color w:val="000000"/>
          <w:sz w:val="20"/>
          <w:szCs w:val="20"/>
        </w:rPr>
        <w:t>特此承诺！</w:t>
      </w:r>
    </w:p>
    <w:p w14:paraId="4B3779EE">
      <w:pPr>
        <w:adjustRightInd w:val="0"/>
        <w:snapToGrid w:val="0"/>
        <w:spacing w:line="360" w:lineRule="auto"/>
        <w:ind w:firstLine="400" w:firstLineChars="200"/>
        <w:rPr>
          <w:rFonts w:ascii="宋体" w:hAnsi="宋体"/>
          <w:color w:val="000000"/>
          <w:sz w:val="20"/>
          <w:szCs w:val="20"/>
        </w:rPr>
      </w:pPr>
    </w:p>
    <w:p w14:paraId="5B8116C8">
      <w:pPr>
        <w:adjustRightInd w:val="0"/>
        <w:snapToGrid w:val="0"/>
        <w:spacing w:line="360" w:lineRule="auto"/>
        <w:rPr>
          <w:rFonts w:ascii="宋体" w:hAnsi="宋体"/>
          <w:color w:val="000000"/>
          <w:sz w:val="20"/>
          <w:szCs w:val="20"/>
        </w:rPr>
      </w:pPr>
      <w:r>
        <w:rPr>
          <w:rFonts w:hint="eastAsia" w:ascii="宋体" w:hAnsi="宋体"/>
          <w:color w:val="000000"/>
          <w:sz w:val="20"/>
          <w:szCs w:val="20"/>
        </w:rPr>
        <w:t>供应商法定代表人（或法定代表人授权代表）签字：</w:t>
      </w:r>
      <w:r>
        <w:rPr>
          <w:rFonts w:hint="eastAsia" w:ascii="宋体" w:hAnsi="宋体"/>
          <w:color w:val="000000"/>
          <w:sz w:val="20"/>
          <w:szCs w:val="20"/>
          <w:u w:val="single"/>
        </w:rPr>
        <w:t xml:space="preserve">                   </w:t>
      </w:r>
    </w:p>
    <w:p w14:paraId="2B8284B8">
      <w:pPr>
        <w:adjustRightInd w:val="0"/>
        <w:snapToGrid w:val="0"/>
        <w:spacing w:line="360" w:lineRule="auto"/>
        <w:rPr>
          <w:rFonts w:ascii="宋体" w:hAnsi="宋体"/>
          <w:color w:val="000000"/>
          <w:sz w:val="20"/>
          <w:szCs w:val="20"/>
          <w:u w:val="single"/>
        </w:rPr>
      </w:pPr>
      <w:r>
        <w:rPr>
          <w:rFonts w:hint="eastAsia" w:ascii="宋体" w:hAnsi="宋体"/>
          <w:color w:val="000000"/>
          <w:sz w:val="20"/>
          <w:szCs w:val="20"/>
        </w:rPr>
        <w:t>供应商名称（加盖公章）：</w:t>
      </w:r>
      <w:r>
        <w:rPr>
          <w:rFonts w:hint="eastAsia" w:ascii="宋体" w:hAnsi="宋体"/>
          <w:color w:val="000000"/>
          <w:sz w:val="20"/>
          <w:szCs w:val="20"/>
          <w:u w:val="single"/>
        </w:rPr>
        <w:t xml:space="preserve">                             </w:t>
      </w:r>
    </w:p>
    <w:p w14:paraId="38844060">
      <w:pPr>
        <w:adjustRightInd w:val="0"/>
        <w:snapToGrid w:val="0"/>
        <w:spacing w:line="360" w:lineRule="auto"/>
        <w:rPr>
          <w:rFonts w:ascii="宋体" w:hAnsi="宋体"/>
          <w:color w:val="000000"/>
          <w:sz w:val="20"/>
          <w:szCs w:val="20"/>
        </w:rPr>
      </w:pPr>
      <w:r>
        <w:rPr>
          <w:rFonts w:hint="eastAsia" w:ascii="宋体" w:hAnsi="宋体"/>
          <w:color w:val="000000"/>
          <w:sz w:val="20"/>
          <w:szCs w:val="20"/>
        </w:rPr>
        <w:t>日期：</w:t>
      </w:r>
      <w:r>
        <w:rPr>
          <w:rFonts w:hint="eastAsia" w:ascii="宋体" w:hAnsi="宋体"/>
          <w:color w:val="000000"/>
          <w:sz w:val="20"/>
          <w:szCs w:val="20"/>
          <w:u w:val="single"/>
        </w:rPr>
        <w:t xml:space="preserve">          </w:t>
      </w:r>
      <w:r>
        <w:rPr>
          <w:rFonts w:hint="eastAsia" w:ascii="宋体" w:hAnsi="宋体"/>
          <w:color w:val="000000"/>
          <w:sz w:val="20"/>
          <w:szCs w:val="20"/>
        </w:rPr>
        <w:t>年</w:t>
      </w:r>
      <w:r>
        <w:rPr>
          <w:rFonts w:hint="eastAsia" w:ascii="宋体" w:hAnsi="宋体"/>
          <w:color w:val="000000"/>
          <w:sz w:val="20"/>
          <w:szCs w:val="20"/>
          <w:u w:val="single"/>
        </w:rPr>
        <w:t xml:space="preserve">     </w:t>
      </w:r>
      <w:r>
        <w:rPr>
          <w:rFonts w:hint="eastAsia" w:ascii="宋体" w:hAnsi="宋体"/>
          <w:color w:val="000000"/>
          <w:sz w:val="20"/>
          <w:szCs w:val="20"/>
        </w:rPr>
        <w:t xml:space="preserve"> 月</w:t>
      </w:r>
      <w:r>
        <w:rPr>
          <w:rFonts w:hint="eastAsia" w:ascii="宋体" w:hAnsi="宋体"/>
          <w:color w:val="000000"/>
          <w:sz w:val="20"/>
          <w:szCs w:val="20"/>
          <w:u w:val="single"/>
        </w:rPr>
        <w:t xml:space="preserve">    </w:t>
      </w:r>
      <w:r>
        <w:rPr>
          <w:rFonts w:hint="eastAsia" w:ascii="宋体" w:hAnsi="宋体"/>
          <w:color w:val="000000"/>
          <w:sz w:val="20"/>
          <w:szCs w:val="20"/>
        </w:rPr>
        <w:t xml:space="preserve"> 日</w:t>
      </w:r>
    </w:p>
    <w:p w14:paraId="5332DDA6">
      <w:pPr>
        <w:spacing w:line="360" w:lineRule="auto"/>
        <w:ind w:left="405"/>
        <w:rPr>
          <w:rFonts w:ascii="宋体" w:hAnsi="宋体"/>
          <w:b/>
          <w:color w:val="000000"/>
          <w:szCs w:val="21"/>
        </w:rPr>
      </w:pPr>
    </w:p>
    <w:p w14:paraId="7ADB5935">
      <w:pPr>
        <w:spacing w:line="360" w:lineRule="auto"/>
        <w:rPr>
          <w:rFonts w:ascii="宋体" w:hAnsi="宋体"/>
          <w:b/>
          <w:color w:val="000000"/>
          <w:sz w:val="20"/>
          <w:szCs w:val="20"/>
        </w:rPr>
      </w:pPr>
      <w:r>
        <w:rPr>
          <w:rFonts w:hint="eastAsia" w:ascii="宋体" w:hAnsi="宋体"/>
          <w:b/>
          <w:color w:val="000000"/>
          <w:sz w:val="20"/>
          <w:szCs w:val="20"/>
        </w:rPr>
        <w:t>备注：采购人将对供应商承诺内容的真实性和有效性进行审查、验证，如有造假或情况不一致，将导致报价无效！</w:t>
      </w:r>
    </w:p>
    <w:p w14:paraId="472EC0AB">
      <w:pPr>
        <w:pStyle w:val="3"/>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F1F38">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6BD631">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D6BD631">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F0D47">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3NGVjMDA1ZDBkOWQzYzgwMmM0MTRiM2IzZWE1YTcifQ=="/>
  </w:docVars>
  <w:rsids>
    <w:rsidRoot w:val="005272DE"/>
    <w:rsid w:val="000545F6"/>
    <w:rsid w:val="0005692E"/>
    <w:rsid w:val="0009562F"/>
    <w:rsid w:val="000D0F13"/>
    <w:rsid w:val="000D0F6B"/>
    <w:rsid w:val="000F5502"/>
    <w:rsid w:val="00132E21"/>
    <w:rsid w:val="00147241"/>
    <w:rsid w:val="0018037B"/>
    <w:rsid w:val="00190455"/>
    <w:rsid w:val="00196BAD"/>
    <w:rsid w:val="001B6E80"/>
    <w:rsid w:val="001E2FA3"/>
    <w:rsid w:val="00273D44"/>
    <w:rsid w:val="00291C80"/>
    <w:rsid w:val="00296044"/>
    <w:rsid w:val="002B6697"/>
    <w:rsid w:val="00350D2C"/>
    <w:rsid w:val="00382B6C"/>
    <w:rsid w:val="00384CA5"/>
    <w:rsid w:val="003A5462"/>
    <w:rsid w:val="004057C4"/>
    <w:rsid w:val="00420ECA"/>
    <w:rsid w:val="00466B92"/>
    <w:rsid w:val="004F31CF"/>
    <w:rsid w:val="00506EAA"/>
    <w:rsid w:val="005272DE"/>
    <w:rsid w:val="00532D5E"/>
    <w:rsid w:val="005A2F68"/>
    <w:rsid w:val="005F79A9"/>
    <w:rsid w:val="0062171F"/>
    <w:rsid w:val="00631DC5"/>
    <w:rsid w:val="00687FD7"/>
    <w:rsid w:val="00697BC8"/>
    <w:rsid w:val="006C786A"/>
    <w:rsid w:val="00714185"/>
    <w:rsid w:val="00726844"/>
    <w:rsid w:val="00766455"/>
    <w:rsid w:val="007A111E"/>
    <w:rsid w:val="007A3925"/>
    <w:rsid w:val="007B4A59"/>
    <w:rsid w:val="007B76F6"/>
    <w:rsid w:val="007E0769"/>
    <w:rsid w:val="007F77B5"/>
    <w:rsid w:val="0081764D"/>
    <w:rsid w:val="00842433"/>
    <w:rsid w:val="00846862"/>
    <w:rsid w:val="0086613F"/>
    <w:rsid w:val="00882568"/>
    <w:rsid w:val="0088607C"/>
    <w:rsid w:val="008975AB"/>
    <w:rsid w:val="008B1E6F"/>
    <w:rsid w:val="008B3F81"/>
    <w:rsid w:val="008C325A"/>
    <w:rsid w:val="009278F0"/>
    <w:rsid w:val="00950104"/>
    <w:rsid w:val="0095214A"/>
    <w:rsid w:val="009738DD"/>
    <w:rsid w:val="00992CCB"/>
    <w:rsid w:val="009B7323"/>
    <w:rsid w:val="009D3E9B"/>
    <w:rsid w:val="009D497A"/>
    <w:rsid w:val="009D7E86"/>
    <w:rsid w:val="00A143A9"/>
    <w:rsid w:val="00A35D50"/>
    <w:rsid w:val="00A41839"/>
    <w:rsid w:val="00A74320"/>
    <w:rsid w:val="00A8628A"/>
    <w:rsid w:val="00B1582E"/>
    <w:rsid w:val="00B60479"/>
    <w:rsid w:val="00B62AE7"/>
    <w:rsid w:val="00B907F0"/>
    <w:rsid w:val="00B96426"/>
    <w:rsid w:val="00BA02C7"/>
    <w:rsid w:val="00BD464D"/>
    <w:rsid w:val="00C06B3B"/>
    <w:rsid w:val="00C745C2"/>
    <w:rsid w:val="00CB326B"/>
    <w:rsid w:val="00D3392F"/>
    <w:rsid w:val="00D42B41"/>
    <w:rsid w:val="00D50803"/>
    <w:rsid w:val="00DB2DA4"/>
    <w:rsid w:val="00DB6C60"/>
    <w:rsid w:val="00E63B12"/>
    <w:rsid w:val="00E94BEC"/>
    <w:rsid w:val="00ED6C4D"/>
    <w:rsid w:val="00F71470"/>
    <w:rsid w:val="00F9116B"/>
    <w:rsid w:val="00FC0F71"/>
    <w:rsid w:val="00FC1F53"/>
    <w:rsid w:val="03E51054"/>
    <w:rsid w:val="08B1453C"/>
    <w:rsid w:val="0BA1170E"/>
    <w:rsid w:val="0E5A4A8D"/>
    <w:rsid w:val="0EC93B93"/>
    <w:rsid w:val="0F1014C4"/>
    <w:rsid w:val="18820C52"/>
    <w:rsid w:val="1BEA723A"/>
    <w:rsid w:val="20DC3A97"/>
    <w:rsid w:val="28E9232B"/>
    <w:rsid w:val="2BDE037F"/>
    <w:rsid w:val="3606423A"/>
    <w:rsid w:val="367023D8"/>
    <w:rsid w:val="38BB7D21"/>
    <w:rsid w:val="466A2769"/>
    <w:rsid w:val="46A75BA4"/>
    <w:rsid w:val="477814B4"/>
    <w:rsid w:val="512144E0"/>
    <w:rsid w:val="59812A38"/>
    <w:rsid w:val="5B9E6D5D"/>
    <w:rsid w:val="613E72E5"/>
    <w:rsid w:val="745C1739"/>
    <w:rsid w:val="751617FA"/>
    <w:rsid w:val="753344F9"/>
    <w:rsid w:val="76EF1AC5"/>
    <w:rsid w:val="7DC80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apple-converted-space"/>
    <w:basedOn w:val="10"/>
    <w:qFormat/>
    <w:uiPriority w:val="0"/>
  </w:style>
  <w:style w:type="paragraph" w:customStyle="1" w:styleId="12">
    <w:name w:val="1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
    <w:name w:val="题注4"/>
    <w:basedOn w:val="1"/>
    <w:next w:val="4"/>
    <w:qFormat/>
    <w:uiPriority w:val="0"/>
    <w:pPr>
      <w:spacing w:before="100" w:beforeAutospacing="1" w:after="100" w:afterAutospacing="1"/>
      <w:ind w:right="-4"/>
      <w:jc w:val="left"/>
    </w:pPr>
    <w:rPr>
      <w:color w:val="000000"/>
      <w:szCs w:val="21"/>
    </w:rPr>
  </w:style>
  <w:style w:type="paragraph" w:customStyle="1" w:styleId="14">
    <w:name w:val="表格文字"/>
    <w:basedOn w:val="1"/>
    <w:qFormat/>
    <w:uiPriority w:val="0"/>
    <w:pPr>
      <w:spacing w:before="25" w:after="25"/>
      <w:jc w:val="left"/>
    </w:pPr>
    <w:rPr>
      <w:spacing w:val="10"/>
      <w:kern w:val="0"/>
      <w:sz w:val="24"/>
    </w:rPr>
  </w:style>
  <w:style w:type="paragraph" w:customStyle="1" w:styleId="15">
    <w:name w:val="列出段落1"/>
    <w:basedOn w:val="1"/>
    <w:qFormat/>
    <w:uiPriority w:val="0"/>
    <w:pPr>
      <w:spacing w:line="360" w:lineRule="auto"/>
      <w:ind w:firstLine="420" w:firstLineChars="200"/>
    </w:pPr>
    <w:rPr>
      <w:szCs w:val="21"/>
    </w:rPr>
  </w:style>
  <w:style w:type="character" w:customStyle="1" w:styleId="16">
    <w:name w:val="10"/>
    <w:qFormat/>
    <w:uiPriority w:val="0"/>
    <w:rPr>
      <w:rFonts w:hint="default" w:ascii="Times New Roman" w:hAnsi="Times New Roman" w:cs="Times New Roman"/>
    </w:rPr>
  </w:style>
  <w:style w:type="paragraph" w:customStyle="1" w:styleId="1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1661</Words>
  <Characters>1779</Characters>
  <Lines>29</Lines>
  <Paragraphs>8</Paragraphs>
  <TotalTime>0</TotalTime>
  <ScaleCrop>false</ScaleCrop>
  <LinksUpToDate>false</LinksUpToDate>
  <CharactersWithSpaces>2453</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2024-09-13T01:59:00Z</dcterms:created>
  <dc:creator>s1</dc:creator>
  <cp:lastModifiedBy>Administrator</cp:lastModifiedBy>
  <dcterms:modified xsi:type="dcterms:W3CDTF">2026-05-15T06:47:16Z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5FFA5FB575854D9A8D93711A6B4260DF_13</vt:lpwstr>
  </property>
  <property fmtid="{D5CDD505-2E9C-101B-9397-08002B2CF9AE}" pid="4" name="KSOTemplateDocerSaveRecord">
    <vt:lpwstr>eyJoZGlkIjoiMjk3OTA0YTQ3NmZjZTRiMTQ4ZTM3NWIxOWU5YTk2ZGIiLCJ1c2VySWQiOiI0MDM2MTY4NjQifQ==</vt:lpwstr>
  </property>
</Properties>
</file>