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center"/>
        <w:rPr>
          <w:rFonts w:ascii="Arial" w:hAnsi="Arial" w:eastAsia="宋体" w:cs="Arial"/>
          <w:b/>
          <w:bCs/>
          <w:color w:val="333333"/>
          <w:spacing w:val="15"/>
          <w:kern w:val="0"/>
          <w:sz w:val="24"/>
          <w:szCs w:val="24"/>
        </w:rPr>
      </w:pPr>
      <w:r>
        <w:rPr>
          <w:rFonts w:hint="eastAsia" w:ascii="Arial" w:hAnsi="Arial" w:eastAsia="宋体" w:cs="Arial"/>
          <w:b/>
          <w:bCs/>
          <w:color w:val="333333"/>
          <w:spacing w:val="15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eastAsia="宋体" w:cs="Arial"/>
          <w:b/>
          <w:bCs/>
          <w:color w:val="333333"/>
          <w:spacing w:val="15"/>
          <w:kern w:val="0"/>
          <w:sz w:val="24"/>
          <w:szCs w:val="24"/>
        </w:rPr>
        <w:t>广州</w:t>
      </w:r>
      <w:r>
        <w:rPr>
          <w:rFonts w:ascii="Arial" w:hAnsi="Arial" w:eastAsia="宋体" w:cs="Arial"/>
          <w:b/>
          <w:bCs/>
          <w:color w:val="333333"/>
          <w:spacing w:val="15"/>
          <w:kern w:val="0"/>
          <w:sz w:val="24"/>
          <w:szCs w:val="24"/>
        </w:rPr>
        <w:t>市第十二人民医院设备购置市场调研表</w:t>
      </w:r>
    </w:p>
    <w:p>
      <w:pPr>
        <w:widowControl/>
        <w:shd w:val="clear" w:color="auto" w:fill="FFFFFF"/>
        <w:spacing w:line="360" w:lineRule="atLeast"/>
        <w:jc w:val="center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  <w:t>拟购置设备编号 ：                                        日期：</w:t>
      </w:r>
    </w:p>
    <w:tbl>
      <w:tblPr>
        <w:tblStyle w:val="4"/>
        <w:tblW w:w="10339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2"/>
        <w:gridCol w:w="3986"/>
        <w:gridCol w:w="1770"/>
        <w:gridCol w:w="234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采购项目名称</w:t>
            </w:r>
          </w:p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（数量）</w:t>
            </w:r>
          </w:p>
        </w:tc>
        <w:tc>
          <w:tcPr>
            <w:tcW w:w="80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ind w:left="-3" w:hanging="715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品牌</w:t>
            </w:r>
          </w:p>
        </w:tc>
        <w:tc>
          <w:tcPr>
            <w:tcW w:w="3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规格型号</w:t>
            </w:r>
          </w:p>
        </w:tc>
        <w:tc>
          <w:tcPr>
            <w:tcW w:w="2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生产商</w:t>
            </w:r>
          </w:p>
        </w:tc>
        <w:tc>
          <w:tcPr>
            <w:tcW w:w="3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产地</w:t>
            </w:r>
          </w:p>
        </w:tc>
        <w:tc>
          <w:tcPr>
            <w:tcW w:w="2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供货商</w:t>
            </w:r>
          </w:p>
        </w:tc>
        <w:tc>
          <w:tcPr>
            <w:tcW w:w="3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电话</w:t>
            </w:r>
          </w:p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邮箱</w:t>
            </w:r>
          </w:p>
        </w:tc>
        <w:tc>
          <w:tcPr>
            <w:tcW w:w="2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eastAsia="zh-CN"/>
              </w:rPr>
              <w:t>制造商企业规模</w:t>
            </w:r>
          </w:p>
        </w:tc>
        <w:tc>
          <w:tcPr>
            <w:tcW w:w="3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both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eastAsia="zh-CN"/>
              </w:rPr>
              <w:t>中小微型企业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val="en-US" w:eastAsia="zh-CN"/>
              </w:rPr>
              <w:t xml:space="preserve">    大型企业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sym w:font="Wingdings 2" w:char="00A3"/>
            </w: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eastAsia="zh-CN"/>
              </w:rPr>
              <w:t>标的所属行业</w:t>
            </w:r>
          </w:p>
        </w:tc>
        <w:tc>
          <w:tcPr>
            <w:tcW w:w="2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ind w:firstLine="590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资质审查</w:t>
            </w:r>
          </w:p>
          <w:p>
            <w:pPr>
              <w:widowControl/>
              <w:spacing w:line="360" w:lineRule="atLeast"/>
              <w:ind w:firstLine="120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 </w:t>
            </w:r>
          </w:p>
        </w:tc>
        <w:tc>
          <w:tcPr>
            <w:tcW w:w="3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营业执照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有</w:t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 无</w:t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sym w:font="Wingdings 2" w:char="00A3"/>
            </w:r>
          </w:p>
        </w:tc>
        <w:tc>
          <w:tcPr>
            <w:tcW w:w="4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医疗器械注册证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注册号(全)：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3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医疗器械经营许可证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证号：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4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eastAsia="zh-CN"/>
              </w:rPr>
              <w:t>厂家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授权书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授权单位：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授权期限：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业务员的授权书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授权期限：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  <w:jc w:val="center"/>
        </w:trPr>
        <w:tc>
          <w:tcPr>
            <w:tcW w:w="22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专用耗材：有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无□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可否独立收费：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可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 xml:space="preserve"> 否□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（如耗材较多请另附清单）</w:t>
            </w:r>
          </w:p>
        </w:tc>
        <w:tc>
          <w:tcPr>
            <w:tcW w:w="3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耗材1：            </w:t>
            </w:r>
          </w:p>
        </w:tc>
        <w:tc>
          <w:tcPr>
            <w:tcW w:w="4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报价：      优惠价：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3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耗材2：           </w:t>
            </w:r>
          </w:p>
        </w:tc>
        <w:tc>
          <w:tcPr>
            <w:tcW w:w="4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报价：      优惠价：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3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备注：1.如设备不需配套耗材或试剂，请提供厂家出具不需专机专用耗材的保证函；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2.如需使用配套耗材或试剂，请提供专用耗材或试剂产品报价表（包括：名称、规格/型号、厂家、注册证号及有效期、报价）。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3.</w:t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  <w:lang w:eastAsia="zh-CN"/>
              </w:rPr>
              <w:t>请提供</w:t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专用耗材或试剂的产品注册证</w:t>
            </w: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 xml:space="preserve">销售记录： 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有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 xml:space="preserve">  无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sym w:font="Wingdings 2" w:char="00A3"/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其他医院成交记录：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(广东市内三甲医院、附三家以上医院成交记录优先)</w:t>
            </w:r>
          </w:p>
        </w:tc>
        <w:tc>
          <w:tcPr>
            <w:tcW w:w="80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1.医院名称：                     成交价格：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  成交日期：                     成交数量：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  其他说明：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2.医院名称：                     成交价格：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  成交日期：                    成交数量：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  其他说明：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3.医院名称：                     成交价格：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  成交日期：                    成交数量：</w:t>
            </w:r>
          </w:p>
          <w:p>
            <w:pPr>
              <w:widowControl/>
              <w:spacing w:line="360" w:lineRule="atLeast"/>
              <w:ind w:firstLine="468" w:firstLineChars="195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spacing w:val="15"/>
                <w:kern w:val="0"/>
                <w:szCs w:val="21"/>
              </w:rPr>
              <w:t>其他说明：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供货商确认</w:t>
            </w:r>
          </w:p>
        </w:tc>
        <w:tc>
          <w:tcPr>
            <w:tcW w:w="80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tLeast"/>
              <w:jc w:val="left"/>
              <w:rPr>
                <w:rFonts w:hint="eastAsia" w:ascii="Arial" w:hAnsi="Arial" w:eastAsia="宋体" w:cs="Arial"/>
                <w:color w:val="333333"/>
                <w:spacing w:val="15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市场报价：       万元/台</w:t>
            </w: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  <w:lang w:eastAsia="zh-CN"/>
              </w:rPr>
              <w:t>（须与所提供的发票一致）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拟供货价格：      万元/台    总价:      万元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设备保质保用期（年）：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  （如分开质保，请注明主机、配件）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配置：（可另页附详细配置清单）</w:t>
            </w:r>
          </w:p>
          <w:p>
            <w:pPr>
              <w:widowControl/>
              <w:spacing w:line="360" w:lineRule="atLeast"/>
              <w:ind w:left="360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tLeast"/>
              <w:ind w:left="360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其它说明：</w:t>
            </w:r>
          </w:p>
          <w:p>
            <w:pPr>
              <w:widowControl/>
              <w:spacing w:line="360" w:lineRule="atLeast"/>
              <w:ind w:left="360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tLeast"/>
              <w:ind w:firstLine="4722"/>
              <w:jc w:val="righ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签名确认：</w:t>
            </w:r>
          </w:p>
          <w:p>
            <w:pPr>
              <w:widowControl/>
              <w:spacing w:line="360" w:lineRule="atLeast"/>
              <w:ind w:firstLine="4604"/>
              <w:jc w:val="righ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（单位公章）</w:t>
            </w:r>
          </w:p>
          <w:p>
            <w:pPr>
              <w:widowControl/>
              <w:spacing w:line="360" w:lineRule="atLeast"/>
              <w:jc w:val="right"/>
              <w:rPr>
                <w:rFonts w:ascii="Arial" w:hAnsi="Arial" w:eastAsia="宋体" w:cs="Arial"/>
                <w:color w:val="333333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33333"/>
                <w:spacing w:val="15"/>
                <w:kern w:val="0"/>
                <w:szCs w:val="21"/>
              </w:rPr>
              <w:t>                                      年 月 日</w:t>
            </w:r>
          </w:p>
        </w:tc>
      </w:tr>
    </w:tbl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 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 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center"/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</w:pPr>
      <w:r>
        <w:rPr>
          <w:rFonts w:hint="eastAsia" w:ascii="Arial" w:hAnsi="Arial" w:eastAsia="宋体" w:cs="Arial"/>
          <w:b/>
          <w:bCs/>
          <w:color w:val="333333"/>
          <w:spacing w:val="15"/>
          <w:kern w:val="0"/>
          <w:szCs w:val="21"/>
        </w:rPr>
        <w:t>设备基本情况</w:t>
      </w:r>
    </w:p>
    <w:p>
      <w:pPr>
        <w:widowControl/>
        <w:shd w:val="clear" w:color="auto" w:fill="FFFFFF"/>
        <w:spacing w:line="360" w:lineRule="atLeast"/>
        <w:jc w:val="center"/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</w:pPr>
    </w:p>
    <w:tbl>
      <w:tblPr>
        <w:tblStyle w:val="5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0" w:type="dxa"/>
          </w:tcPr>
          <w:p>
            <w:pPr>
              <w:jc w:val="center"/>
              <w:rPr>
                <w:rFonts w:cs="仿宋_GB2312" w:asciiTheme="minorEastAsia" w:hAnsi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 w:val="0"/>
                <w:sz w:val="21"/>
                <w:szCs w:val="21"/>
              </w:rPr>
              <w:t>产品名称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cs="仿宋_GB2312" w:asciiTheme="minorEastAsia" w:hAnsiTheme="minorEastAsia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0" w:type="dxa"/>
          </w:tcPr>
          <w:p>
            <w:pPr>
              <w:jc w:val="center"/>
              <w:rPr>
                <w:rFonts w:cs="仿宋_GB2312" w:asciiTheme="minorEastAsia" w:hAnsi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 w:val="0"/>
                <w:sz w:val="21"/>
                <w:szCs w:val="21"/>
              </w:rPr>
              <w:t>品牌及型号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cs="仿宋_GB2312" w:asciiTheme="minorEastAsia" w:hAnsiTheme="minorEastAsia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20" w:type="dxa"/>
          </w:tcPr>
          <w:p>
            <w:pPr>
              <w:jc w:val="center"/>
              <w:rPr>
                <w:rFonts w:cs="仿宋_GB2312" w:asciiTheme="minorEastAsia" w:hAnsi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 w:val="0"/>
                <w:sz w:val="21"/>
                <w:szCs w:val="21"/>
              </w:rPr>
              <w:t>质保期满后每年的维保价格（单位：万元）</w:t>
            </w:r>
          </w:p>
        </w:tc>
        <w:tc>
          <w:tcPr>
            <w:tcW w:w="3686" w:type="dxa"/>
          </w:tcPr>
          <w:p>
            <w:pPr>
              <w:rPr>
                <w:rFonts w:cs="仿宋_GB2312" w:asciiTheme="minorEastAsia" w:hAnsiTheme="minorEastAsia"/>
                <w:b/>
                <w:bCs w:val="0"/>
                <w:sz w:val="21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  <w:t>一、用途和功能描述：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1、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2、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3、。。。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  <w:t>二、</w:t>
      </w:r>
      <w:r>
        <w:rPr>
          <w:rFonts w:hint="eastAsia" w:ascii="Arial" w:hAnsi="Arial" w:eastAsia="宋体" w:cs="Arial"/>
          <w:b/>
          <w:bCs/>
          <w:color w:val="333333"/>
          <w:spacing w:val="15"/>
          <w:kern w:val="0"/>
          <w:szCs w:val="21"/>
        </w:rPr>
        <w:t>产品完整配置清单</w:t>
      </w:r>
      <w:r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  <w:t>：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1、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2、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3、。。。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  <w:t>三、主要技术参数描述（能体现产品档次和先进性）：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1、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2、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3、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4、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5、。。。。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b/>
          <w:bCs/>
          <w:color w:val="333333"/>
          <w:spacing w:val="15"/>
          <w:kern w:val="0"/>
          <w:szCs w:val="21"/>
        </w:rPr>
        <w:t>四、售后服务及其他：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1、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2、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  <w:r>
        <w:rPr>
          <w:rFonts w:ascii="Arial" w:hAnsi="Arial" w:eastAsia="宋体" w:cs="Arial"/>
          <w:color w:val="333333"/>
          <w:spacing w:val="15"/>
          <w:kern w:val="0"/>
          <w:szCs w:val="21"/>
        </w:rPr>
        <w:t>3、。。。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" w:hAnsi="Arial" w:eastAsia="宋体" w:cs="Arial"/>
          <w:color w:val="666666"/>
          <w:kern w:val="0"/>
          <w:sz w:val="18"/>
          <w:szCs w:val="18"/>
        </w:rPr>
        <w:br w:type="textWrapping"/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333333"/>
          <w:spacing w:val="15"/>
          <w:kern w:val="0"/>
          <w:szCs w:val="21"/>
        </w:rPr>
      </w:pPr>
    </w:p>
    <w:p/>
    <w:p/>
    <w:p/>
    <w:p/>
    <w:p/>
    <w:p/>
    <w:p/>
    <w:p/>
    <w:p/>
    <w:p/>
    <w:p/>
    <w:p/>
    <w:p/>
    <w:p>
      <w:pPr>
        <w:tabs>
          <w:tab w:val="left" w:pos="3456"/>
        </w:tabs>
        <w:ind w:firstLine="211" w:firstLineChars="100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XXXX型号设备在广东省内主要用户名单（广东三甲排在前）</w:t>
      </w:r>
    </w:p>
    <w:p>
      <w:pPr>
        <w:tabs>
          <w:tab w:val="left" w:pos="3456"/>
        </w:tabs>
        <w:ind w:firstLine="211" w:firstLineChars="100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5025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医院等级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widowControl/>
        <w:shd w:val="clear" w:color="auto" w:fill="FFFFFF"/>
        <w:spacing w:line="360" w:lineRule="atLeast"/>
        <w:jc w:val="left"/>
        <w:rPr>
          <w:rFonts w:hint="default" w:ascii="Arial" w:hAnsi="Arial" w:eastAsia="宋体" w:cs="Arial"/>
          <w:b/>
          <w:bCs/>
          <w:color w:val="333333"/>
          <w:spacing w:val="15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spacing w:val="15"/>
          <w:kern w:val="0"/>
          <w:szCs w:val="21"/>
          <w:lang w:val="en-US" w:eastAsia="zh-CN"/>
        </w:rPr>
        <w:t>备注：须提供近三年内三份以上采购合同（含配置清单）复印件或发票复印件或中标通知书复印件</w:t>
      </w:r>
    </w:p>
    <w:p/>
    <w:p/>
    <w:p/>
    <w:p>
      <w:pPr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设备涉及的主要配套</w:t>
      </w:r>
      <w:r>
        <w:rPr>
          <w:rFonts w:hint="eastAsia" w:ascii="仿宋" w:hAnsi="仿宋" w:eastAsia="仿宋"/>
          <w:b/>
          <w:sz w:val="28"/>
          <w:szCs w:val="28"/>
        </w:rPr>
        <w:t>耗材信息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（如有）</w:t>
      </w:r>
    </w:p>
    <w:tbl>
      <w:tblPr>
        <w:tblStyle w:val="4"/>
        <w:tblW w:w="10635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80"/>
        <w:gridCol w:w="750"/>
        <w:gridCol w:w="870"/>
        <w:gridCol w:w="870"/>
        <w:gridCol w:w="1196"/>
        <w:gridCol w:w="796"/>
        <w:gridCol w:w="948"/>
        <w:gridCol w:w="720"/>
        <w:gridCol w:w="142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1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耗材报价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供应商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市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平台价格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hODdlYzRlYmM3YWI4ZmEyMTQ2OTU2MDBlNDY1ZjkifQ=="/>
  </w:docVars>
  <w:rsids>
    <w:rsidRoot w:val="005272DE"/>
    <w:rsid w:val="000545F6"/>
    <w:rsid w:val="0005692E"/>
    <w:rsid w:val="0009562F"/>
    <w:rsid w:val="000D0F13"/>
    <w:rsid w:val="000D0F6B"/>
    <w:rsid w:val="000F5502"/>
    <w:rsid w:val="00132E21"/>
    <w:rsid w:val="00147241"/>
    <w:rsid w:val="0018037B"/>
    <w:rsid w:val="00190455"/>
    <w:rsid w:val="00196BAD"/>
    <w:rsid w:val="001B6E80"/>
    <w:rsid w:val="001E2FA3"/>
    <w:rsid w:val="00273D44"/>
    <w:rsid w:val="00291C80"/>
    <w:rsid w:val="002B6697"/>
    <w:rsid w:val="00350D2C"/>
    <w:rsid w:val="00382B6C"/>
    <w:rsid w:val="00384CA5"/>
    <w:rsid w:val="003A5462"/>
    <w:rsid w:val="004057C4"/>
    <w:rsid w:val="00420ECA"/>
    <w:rsid w:val="00466B92"/>
    <w:rsid w:val="00506EAA"/>
    <w:rsid w:val="005272DE"/>
    <w:rsid w:val="00532D5E"/>
    <w:rsid w:val="005A2F68"/>
    <w:rsid w:val="005F79A9"/>
    <w:rsid w:val="0062171F"/>
    <w:rsid w:val="00631DC5"/>
    <w:rsid w:val="00687FD7"/>
    <w:rsid w:val="006C786A"/>
    <w:rsid w:val="00714185"/>
    <w:rsid w:val="00726844"/>
    <w:rsid w:val="00766455"/>
    <w:rsid w:val="007A111E"/>
    <w:rsid w:val="007A3925"/>
    <w:rsid w:val="007B4A59"/>
    <w:rsid w:val="007B76F6"/>
    <w:rsid w:val="007F77B5"/>
    <w:rsid w:val="0081764D"/>
    <w:rsid w:val="00842433"/>
    <w:rsid w:val="00846862"/>
    <w:rsid w:val="0086613F"/>
    <w:rsid w:val="00882568"/>
    <w:rsid w:val="0088607C"/>
    <w:rsid w:val="008975AB"/>
    <w:rsid w:val="008B1E6F"/>
    <w:rsid w:val="008B3F81"/>
    <w:rsid w:val="008C325A"/>
    <w:rsid w:val="009278F0"/>
    <w:rsid w:val="00950104"/>
    <w:rsid w:val="0095214A"/>
    <w:rsid w:val="009738DD"/>
    <w:rsid w:val="00992CCB"/>
    <w:rsid w:val="009B7323"/>
    <w:rsid w:val="009D3E9B"/>
    <w:rsid w:val="009D497A"/>
    <w:rsid w:val="009D7E86"/>
    <w:rsid w:val="00A143A9"/>
    <w:rsid w:val="00A35D50"/>
    <w:rsid w:val="00A41839"/>
    <w:rsid w:val="00A74320"/>
    <w:rsid w:val="00A8628A"/>
    <w:rsid w:val="00B1582E"/>
    <w:rsid w:val="00B60479"/>
    <w:rsid w:val="00B62AE7"/>
    <w:rsid w:val="00B907F0"/>
    <w:rsid w:val="00B96426"/>
    <w:rsid w:val="00BA02C7"/>
    <w:rsid w:val="00BD464D"/>
    <w:rsid w:val="00C06B3B"/>
    <w:rsid w:val="00C745C2"/>
    <w:rsid w:val="00CB326B"/>
    <w:rsid w:val="00D42B41"/>
    <w:rsid w:val="00D50803"/>
    <w:rsid w:val="00DB2DA4"/>
    <w:rsid w:val="00DB6C60"/>
    <w:rsid w:val="00E63B12"/>
    <w:rsid w:val="00E94BEC"/>
    <w:rsid w:val="00ED6C4D"/>
    <w:rsid w:val="00F71470"/>
    <w:rsid w:val="00F9116B"/>
    <w:rsid w:val="00FC0F71"/>
    <w:rsid w:val="00FC1F53"/>
    <w:rsid w:val="0BA1170E"/>
    <w:rsid w:val="224F31BD"/>
    <w:rsid w:val="282B6219"/>
    <w:rsid w:val="2BDE037F"/>
    <w:rsid w:val="367023D8"/>
    <w:rsid w:val="38467D54"/>
    <w:rsid w:val="38BB7D21"/>
    <w:rsid w:val="466A2769"/>
    <w:rsid w:val="477814B4"/>
    <w:rsid w:val="6582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pple-converted-space"/>
    <w:basedOn w:val="6"/>
    <w:autoRedefine/>
    <w:qFormat/>
    <w:uiPriority w:val="0"/>
  </w:style>
  <w:style w:type="paragraph" w:customStyle="1" w:styleId="8">
    <w:name w:val="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783</Words>
  <Characters>792</Characters>
  <Lines>6</Lines>
  <Paragraphs>1</Paragraphs>
  <TotalTime>5</TotalTime>
  <ScaleCrop>false</ScaleCrop>
  <LinksUpToDate>false</LinksUpToDate>
  <CharactersWithSpaces>1090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2021-03-04T08:08:00Z</dcterms:created>
  <dc:creator>s1</dc:creator>
  <cp:lastModifiedBy>谁言笑</cp:lastModifiedBy>
  <dcterms:modified xsi:type="dcterms:W3CDTF">2024-01-08T03:31:05Z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CB039837F08F411184F509EA751D3881_13</vt:lpwstr>
  </property>
</Properties>
</file>